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FD62" w14:textId="77777777" w:rsidR="000112F8" w:rsidRPr="00291A28" w:rsidRDefault="000112F8" w:rsidP="00F653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  <w:r w:rsidRPr="00291A28">
        <w:rPr>
          <w:rFonts w:ascii="Arial" w:eastAsia="Times New Roman" w:hAnsi="Arial" w:cs="Arial"/>
          <w:b/>
          <w:bCs/>
          <w:color w:val="000000"/>
          <w:lang w:eastAsia="hu-HU"/>
        </w:rPr>
        <w:t>ADATKEZELÉSI TÁJÉKOZTATÓ</w:t>
      </w:r>
    </w:p>
    <w:p w14:paraId="298C4230" w14:textId="0257F414" w:rsidR="000112F8" w:rsidRDefault="000112F8" w:rsidP="00F653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u-HU"/>
        </w:rPr>
      </w:pPr>
      <w:r w:rsidRPr="00291A28">
        <w:rPr>
          <w:rFonts w:ascii="Arial" w:eastAsia="Times New Roman" w:hAnsi="Arial" w:cs="Arial"/>
          <w:color w:val="000000"/>
          <w:lang w:eastAsia="hu-HU"/>
        </w:rPr>
        <w:t xml:space="preserve">önkormányzati </w:t>
      </w:r>
      <w:proofErr w:type="spellStart"/>
      <w:r w:rsidRPr="00291A28">
        <w:rPr>
          <w:rFonts w:ascii="Arial" w:eastAsia="Times New Roman" w:hAnsi="Arial" w:cs="Arial"/>
          <w:color w:val="000000"/>
          <w:lang w:eastAsia="hu-HU"/>
        </w:rPr>
        <w:t>napközis</w:t>
      </w:r>
      <w:proofErr w:type="spellEnd"/>
      <w:r w:rsidRPr="00291A28">
        <w:rPr>
          <w:rFonts w:ascii="Arial" w:eastAsia="Times New Roman" w:hAnsi="Arial" w:cs="Arial"/>
          <w:color w:val="000000"/>
          <w:lang w:eastAsia="hu-HU"/>
        </w:rPr>
        <w:t xml:space="preserve"> tábor megszervezése során történő adatkezeléshez</w:t>
      </w:r>
    </w:p>
    <w:p w14:paraId="033B54CC" w14:textId="16E289BE" w:rsidR="009619DA" w:rsidRPr="0078741E" w:rsidRDefault="009619DA" w:rsidP="00F6533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hu-HU"/>
        </w:rPr>
      </w:pPr>
      <w:r w:rsidRPr="0078741E">
        <w:rPr>
          <w:rFonts w:ascii="Arial" w:eastAsia="Times New Roman" w:hAnsi="Arial" w:cs="Arial"/>
          <w:i/>
          <w:iCs/>
          <w:color w:val="000000"/>
          <w:lang w:eastAsia="hu-HU"/>
        </w:rPr>
        <w:t>Hatályos: 2022. május 16-tól</w:t>
      </w:r>
    </w:p>
    <w:p w14:paraId="04D3FE03" w14:textId="77777777" w:rsidR="000112F8" w:rsidRPr="00291A28" w:rsidRDefault="000112F8" w:rsidP="00F6533D">
      <w:p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14:paraId="53C47302" w14:textId="77777777" w:rsidR="000112F8" w:rsidRPr="00291A28" w:rsidRDefault="000112F8" w:rsidP="00F6533D">
      <w:p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14:paraId="000B6A53" w14:textId="2DE5BE5C" w:rsidR="000112F8" w:rsidRPr="00291A28" w:rsidRDefault="000112F8" w:rsidP="00F653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291A28">
        <w:rPr>
          <w:rFonts w:ascii="Arial" w:eastAsia="Times New Roman" w:hAnsi="Arial" w:cs="Arial"/>
          <w:bCs/>
          <w:color w:val="000000"/>
          <w:lang w:eastAsia="hu-HU"/>
        </w:rPr>
        <w:t xml:space="preserve">Tájékoztatjuk, hogy Szombathely Megyei Jogú Város Önkormányzata az idei évben is megrendezi az önkormányzati </w:t>
      </w:r>
      <w:proofErr w:type="spellStart"/>
      <w:r w:rsidRPr="00291A28">
        <w:rPr>
          <w:rFonts w:ascii="Arial" w:eastAsia="Times New Roman" w:hAnsi="Arial" w:cs="Arial"/>
          <w:bCs/>
          <w:color w:val="000000"/>
          <w:lang w:eastAsia="hu-HU"/>
        </w:rPr>
        <w:t>napközis</w:t>
      </w:r>
      <w:proofErr w:type="spellEnd"/>
      <w:r w:rsidRPr="00291A28">
        <w:rPr>
          <w:rFonts w:ascii="Arial" w:eastAsia="Times New Roman" w:hAnsi="Arial" w:cs="Arial"/>
          <w:bCs/>
          <w:color w:val="000000"/>
          <w:lang w:eastAsia="hu-HU"/>
        </w:rPr>
        <w:t xml:space="preserve"> tábort. A </w:t>
      </w:r>
      <w:proofErr w:type="spellStart"/>
      <w:r w:rsidRPr="00291A28">
        <w:rPr>
          <w:rFonts w:ascii="Arial" w:eastAsia="Times New Roman" w:hAnsi="Arial" w:cs="Arial"/>
          <w:bCs/>
          <w:color w:val="000000"/>
          <w:lang w:eastAsia="hu-HU"/>
        </w:rPr>
        <w:t>napközis</w:t>
      </w:r>
      <w:proofErr w:type="spellEnd"/>
      <w:r w:rsidRPr="00291A28">
        <w:rPr>
          <w:rFonts w:ascii="Arial" w:eastAsia="Times New Roman" w:hAnsi="Arial" w:cs="Arial"/>
          <w:bCs/>
          <w:color w:val="000000"/>
          <w:lang w:eastAsia="hu-HU"/>
        </w:rPr>
        <w:t xml:space="preserve"> táborban a gyermekek felügyeletét és ellátását biztosítja az Önkormányzat, amelyhez elengedhetetlen a tábort igénybe vevő gyermekek és törvényes képviselőik személyes adatainak kezelése. </w:t>
      </w:r>
      <w:r w:rsidR="007A7284">
        <w:rPr>
          <w:rFonts w:ascii="Arial" w:eastAsia="Times New Roman" w:hAnsi="Arial" w:cs="Arial"/>
          <w:bCs/>
          <w:color w:val="000000"/>
          <w:lang w:eastAsia="hu-HU"/>
        </w:rPr>
        <w:t xml:space="preserve">Az </w:t>
      </w:r>
      <w:r w:rsidRPr="00291A28">
        <w:rPr>
          <w:rFonts w:ascii="Arial" w:eastAsia="Times New Roman" w:hAnsi="Arial" w:cs="Arial"/>
          <w:color w:val="000000"/>
          <w:lang w:eastAsia="hu-HU"/>
        </w:rPr>
        <w:t xml:space="preserve">Önkormányzata </w:t>
      </w:r>
      <w:r w:rsidR="001F4827">
        <w:rPr>
          <w:rFonts w:ascii="Arial" w:eastAsia="Times New Roman" w:hAnsi="Arial" w:cs="Arial"/>
          <w:color w:val="000000"/>
          <w:lang w:eastAsia="hu-HU"/>
        </w:rPr>
        <w:t xml:space="preserve">szerveként eljáró </w:t>
      </w:r>
      <w:r w:rsidR="007A7284" w:rsidRPr="00291A28">
        <w:rPr>
          <w:rFonts w:ascii="Arial" w:eastAsia="Times New Roman" w:hAnsi="Arial" w:cs="Arial"/>
          <w:color w:val="000000"/>
          <w:lang w:eastAsia="hu-HU"/>
        </w:rPr>
        <w:t xml:space="preserve">Szombathely Megyei Jogú Város </w:t>
      </w:r>
      <w:r w:rsidR="001F4827">
        <w:rPr>
          <w:rFonts w:ascii="Arial" w:eastAsia="Times New Roman" w:hAnsi="Arial" w:cs="Arial"/>
          <w:color w:val="000000"/>
          <w:lang w:eastAsia="hu-HU"/>
        </w:rPr>
        <w:t>Polgármesteri Hivatal</w:t>
      </w:r>
      <w:r w:rsidR="007A7284">
        <w:rPr>
          <w:rFonts w:ascii="Arial" w:eastAsia="Times New Roman" w:hAnsi="Arial" w:cs="Arial"/>
          <w:color w:val="000000"/>
          <w:lang w:eastAsia="hu-HU"/>
        </w:rPr>
        <w:t>a</w:t>
      </w:r>
      <w:r w:rsidR="001F4827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291A28">
        <w:rPr>
          <w:rFonts w:ascii="Arial" w:eastAsia="Times New Roman" w:hAnsi="Arial" w:cs="Arial"/>
          <w:color w:val="000000"/>
          <w:lang w:eastAsia="hu-HU"/>
        </w:rPr>
        <w:t>a</w:t>
      </w:r>
      <w:r w:rsidR="00C6263E">
        <w:rPr>
          <w:rFonts w:ascii="Arial" w:eastAsia="Times New Roman" w:hAnsi="Arial" w:cs="Arial"/>
          <w:color w:val="000000"/>
          <w:lang w:eastAsia="hu-HU"/>
        </w:rPr>
        <w:t>z</w:t>
      </w:r>
      <w:r w:rsidR="00D7400F" w:rsidRPr="00291A28">
        <w:rPr>
          <w:rFonts w:ascii="Arial" w:eastAsia="Times New Roman" w:hAnsi="Arial" w:cs="Arial"/>
          <w:color w:val="000000"/>
          <w:lang w:eastAsia="hu-HU"/>
        </w:rPr>
        <w:t xml:space="preserve"> érintett </w:t>
      </w:r>
      <w:r w:rsidRPr="00291A28">
        <w:rPr>
          <w:rFonts w:ascii="Arial" w:eastAsia="Times New Roman" w:hAnsi="Arial" w:cs="Arial"/>
          <w:color w:val="000000"/>
          <w:lang w:eastAsia="hu-HU"/>
        </w:rPr>
        <w:t>természetes személyek személyes adatainak kezelésével kapcsolatban a jelen tájékoztatóban foglalt előzetes tájékoztatást adja az Európai Parlament és a Tanács 2016. április 27-i (EU) 2016/679 rendeletének (a továbbiakban: GDPR) 13. cikkében foglaltak szerint.</w:t>
      </w:r>
    </w:p>
    <w:p w14:paraId="50FA93DF" w14:textId="77777777" w:rsidR="000112F8" w:rsidRPr="00291A28" w:rsidRDefault="000112F8" w:rsidP="00F6533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hu-HU"/>
        </w:rPr>
      </w:pPr>
    </w:p>
    <w:p w14:paraId="3807A1D0" w14:textId="77777777" w:rsidR="000112F8" w:rsidRPr="00291A28" w:rsidRDefault="000112F8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291A28">
        <w:rPr>
          <w:rFonts w:ascii="Arial" w:eastAsia="Times New Roman" w:hAnsi="Arial" w:cs="Arial"/>
          <w:b/>
          <w:bCs/>
          <w:color w:val="000000"/>
          <w:lang w:eastAsia="ar-SA"/>
        </w:rPr>
        <w:t>AZ ADATKEZELŐ ÉS KÉPVISELŐJE ELÉRHETŐSÉGEI:</w:t>
      </w:r>
    </w:p>
    <w:p w14:paraId="027E6036" w14:textId="22A9981E" w:rsidR="00E036D7" w:rsidRPr="00291A28" w:rsidRDefault="00C6263E" w:rsidP="00F6533D">
      <w:pPr>
        <w:tabs>
          <w:tab w:val="left" w:pos="298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Az adatkezelési tevékenység közös adatkezelés keretében valósul meg az alábbiak szerint:</w:t>
      </w:r>
    </w:p>
    <w:p w14:paraId="5BA8B7CF" w14:textId="25DCE334" w:rsidR="003502DC" w:rsidRPr="00291A28" w:rsidRDefault="00E036D7" w:rsidP="00F6533D">
      <w:pPr>
        <w:tabs>
          <w:tab w:val="left" w:pos="2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</w:pPr>
      <w:r w:rsidRPr="00291A28"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  <w:t>Adatkezelő I.</w:t>
      </w:r>
    </w:p>
    <w:p w14:paraId="58A5E13F" w14:textId="77777777" w:rsidR="00C6263E" w:rsidRPr="00C6263E" w:rsidRDefault="00C6263E" w:rsidP="00F6533D">
      <w:pPr>
        <w:tabs>
          <w:tab w:val="left" w:pos="29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C6263E">
        <w:rPr>
          <w:rFonts w:ascii="Arial" w:eastAsia="Times New Roman" w:hAnsi="Arial" w:cs="Arial"/>
          <w:color w:val="000000"/>
          <w:lang w:eastAsia="ar-SA"/>
        </w:rPr>
        <w:t>Az adatkezelő neve: Szombathely Megyei Jogú Város Polgármesteri Hivatala</w:t>
      </w:r>
    </w:p>
    <w:p w14:paraId="6EBF0DCB" w14:textId="77777777" w:rsidR="00C6263E" w:rsidRPr="00C6263E" w:rsidRDefault="00C6263E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C6263E">
        <w:rPr>
          <w:rFonts w:ascii="Arial" w:eastAsia="Times New Roman" w:hAnsi="Arial" w:cs="Arial"/>
          <w:color w:val="000000"/>
          <w:lang w:eastAsia="ar-SA"/>
        </w:rPr>
        <w:t>Székhelye: 9700 Szombathely, Kossuth L. utca 1-3.</w:t>
      </w:r>
    </w:p>
    <w:p w14:paraId="328111C5" w14:textId="77777777" w:rsidR="00C6263E" w:rsidRPr="00C6263E" w:rsidRDefault="00C6263E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C6263E">
        <w:rPr>
          <w:rFonts w:ascii="Arial" w:eastAsia="Times New Roman" w:hAnsi="Arial" w:cs="Arial"/>
          <w:color w:val="000000"/>
          <w:lang w:eastAsia="ar-SA"/>
        </w:rPr>
        <w:t>Levelezési címe: 9700 Szombathely, Kossuth L. utca 1-3.</w:t>
      </w:r>
    </w:p>
    <w:p w14:paraId="1C937122" w14:textId="77777777" w:rsidR="00C6263E" w:rsidRPr="00C6263E" w:rsidRDefault="00C6263E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C6263E">
        <w:rPr>
          <w:rFonts w:ascii="Arial" w:eastAsia="Times New Roman" w:hAnsi="Arial" w:cs="Arial"/>
          <w:color w:val="000000"/>
          <w:lang w:eastAsia="ar-SA"/>
        </w:rPr>
        <w:t>Képviselője: Dr. Károlyi Ákos, jegyző</w:t>
      </w:r>
    </w:p>
    <w:p w14:paraId="5F67F287" w14:textId="77777777" w:rsidR="00C6263E" w:rsidRPr="00C6263E" w:rsidRDefault="00C6263E" w:rsidP="00F6533D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C6263E">
        <w:rPr>
          <w:rFonts w:ascii="Arial" w:eastAsia="Times New Roman" w:hAnsi="Arial" w:cs="Arial"/>
          <w:color w:val="000000"/>
          <w:lang w:eastAsia="ar-SA"/>
        </w:rPr>
        <w:t>E-mailcíme: jegyzo@szombathely.hu</w:t>
      </w:r>
    </w:p>
    <w:p w14:paraId="4FC929BB" w14:textId="79959A8B" w:rsidR="00E036D7" w:rsidRPr="00291A28" w:rsidRDefault="00E036D7" w:rsidP="00F6533D">
      <w:pPr>
        <w:tabs>
          <w:tab w:val="left" w:pos="2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</w:pPr>
      <w:r w:rsidRPr="00291A28"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  <w:t>Adatkezelő II.</w:t>
      </w:r>
    </w:p>
    <w:p w14:paraId="7352C61E" w14:textId="1C50C6A5" w:rsidR="00E036D7" w:rsidRPr="00291A28" w:rsidRDefault="00E036D7" w:rsidP="00F6533D">
      <w:pPr>
        <w:tabs>
          <w:tab w:val="left" w:pos="29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Az adatkezelő neve: Szombathelyi Köznevelési GAMESZ</w:t>
      </w:r>
    </w:p>
    <w:p w14:paraId="49876F46" w14:textId="739E01BE" w:rsidR="00E036D7" w:rsidRPr="00291A28" w:rsidRDefault="00E036D7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Székhelye: 9700 Szombathely, Fő tér 40.</w:t>
      </w:r>
    </w:p>
    <w:p w14:paraId="6BC4AC5D" w14:textId="145EBDF6" w:rsidR="00E036D7" w:rsidRPr="00291A28" w:rsidRDefault="00E036D7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Levelezési címe: 9700 Szombathely, Fő tér 40.</w:t>
      </w:r>
    </w:p>
    <w:p w14:paraId="7315671D" w14:textId="2ECF2474" w:rsidR="00E036D7" w:rsidRPr="00291A28" w:rsidRDefault="00E036D7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Képviselője: Imréné Erényi Katalin igazgató</w:t>
      </w:r>
    </w:p>
    <w:p w14:paraId="5B003E50" w14:textId="3D60D6ED" w:rsidR="00E036D7" w:rsidRDefault="00E036D7" w:rsidP="00F6533D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 xml:space="preserve">E-mailcíme: </w:t>
      </w:r>
      <w:r w:rsidR="00C6263E" w:rsidRPr="00C6263E">
        <w:rPr>
          <w:rFonts w:ascii="Arial" w:eastAsia="Times New Roman" w:hAnsi="Arial" w:cs="Arial"/>
          <w:color w:val="000000"/>
          <w:lang w:eastAsia="ar-SA"/>
        </w:rPr>
        <w:t>info@gamesz.szombathely.hu</w:t>
      </w:r>
    </w:p>
    <w:p w14:paraId="5702A699" w14:textId="0DC51D6E" w:rsidR="00C6263E" w:rsidRPr="00C6263E" w:rsidRDefault="00C6263E" w:rsidP="00F6533D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C6263E">
        <w:rPr>
          <w:rFonts w:ascii="Arial" w:eastAsia="Times New Roman" w:hAnsi="Arial" w:cs="Arial"/>
          <w:b/>
          <w:bCs/>
          <w:color w:val="000000"/>
          <w:lang w:eastAsia="ar-SA"/>
        </w:rPr>
        <w:t>Fentiek együttesen a továbbiakban Adatkezelők.</w:t>
      </w:r>
    </w:p>
    <w:p w14:paraId="6C4FCCAE" w14:textId="77777777" w:rsidR="000112F8" w:rsidRPr="00F6533D" w:rsidRDefault="000112F8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291A28">
        <w:rPr>
          <w:rFonts w:ascii="Arial" w:eastAsia="Times New Roman" w:hAnsi="Arial" w:cs="Arial"/>
          <w:b/>
          <w:bCs/>
          <w:color w:val="000000"/>
          <w:lang w:eastAsia="ar-SA"/>
        </w:rPr>
        <w:t>ADATVÉDELMI TISZTVISELŐ NEVE ÉS ELÉRHETŐSÉGE</w:t>
      </w:r>
    </w:p>
    <w:p w14:paraId="7A0B02B4" w14:textId="11E94355" w:rsidR="00E036D7" w:rsidRPr="00291A28" w:rsidRDefault="00E036D7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bookmarkStart w:id="0" w:name="_Hlk103323775"/>
      <w:r w:rsidRPr="00291A28">
        <w:rPr>
          <w:rFonts w:ascii="Arial" w:eastAsia="Times New Roman" w:hAnsi="Arial" w:cs="Arial"/>
          <w:color w:val="000000"/>
          <w:lang w:eastAsia="ar-SA"/>
        </w:rPr>
        <w:t xml:space="preserve">Képviselt szervezet: Szombathely Megyei Jogú Város </w:t>
      </w:r>
      <w:r w:rsidR="00C6263E" w:rsidRPr="00C6263E">
        <w:rPr>
          <w:rFonts w:ascii="Arial" w:eastAsia="Times New Roman" w:hAnsi="Arial" w:cs="Arial"/>
          <w:color w:val="000000"/>
          <w:lang w:eastAsia="ar-SA"/>
        </w:rPr>
        <w:t>Polgármesteri Hivatala</w:t>
      </w:r>
    </w:p>
    <w:p w14:paraId="4C6C0E98" w14:textId="34A6B218" w:rsidR="000112F8" w:rsidRPr="00291A28" w:rsidRDefault="000112F8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 xml:space="preserve">Neve: Dr. Szalai Adrienn </w:t>
      </w:r>
    </w:p>
    <w:p w14:paraId="6878BFE6" w14:textId="77777777" w:rsidR="000112F8" w:rsidRPr="00291A28" w:rsidRDefault="000112F8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E-mailcíme: adatvedelem@szombathely.hu</w:t>
      </w:r>
    </w:p>
    <w:p w14:paraId="7B66BCDB" w14:textId="6BE9F51D" w:rsidR="000112F8" w:rsidRPr="00291A28" w:rsidRDefault="000112F8" w:rsidP="00F6533D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Telefonszáma: +36 (94) 520-248; +36 (20) 294-7861</w:t>
      </w:r>
    </w:p>
    <w:bookmarkEnd w:id="0"/>
    <w:p w14:paraId="2EBAD6A6" w14:textId="1F6A303F" w:rsidR="00E036D7" w:rsidRPr="00291A28" w:rsidRDefault="00E036D7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 xml:space="preserve">Képviselt szervezet: </w:t>
      </w:r>
      <w:r w:rsidR="001E1EA0" w:rsidRPr="00291A28">
        <w:rPr>
          <w:rFonts w:ascii="Arial" w:eastAsia="Times New Roman" w:hAnsi="Arial" w:cs="Arial"/>
          <w:color w:val="000000"/>
          <w:lang w:eastAsia="ar-SA"/>
        </w:rPr>
        <w:t>Szombathelyi Köznevelési GAMESZ</w:t>
      </w:r>
    </w:p>
    <w:p w14:paraId="50C96FAD" w14:textId="41F08C87" w:rsidR="00E036D7" w:rsidRPr="00291A28" w:rsidRDefault="00E036D7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 xml:space="preserve">Neve: Dr. </w:t>
      </w:r>
      <w:r w:rsidR="001E1EA0" w:rsidRPr="00291A28">
        <w:rPr>
          <w:rFonts w:ascii="Arial" w:eastAsia="Times New Roman" w:hAnsi="Arial" w:cs="Arial"/>
          <w:color w:val="000000"/>
          <w:lang w:eastAsia="ar-SA"/>
        </w:rPr>
        <w:t>Horváth Bernadett</w:t>
      </w:r>
      <w:r w:rsidRPr="00291A28">
        <w:rPr>
          <w:rFonts w:ascii="Arial" w:eastAsia="Times New Roman" w:hAnsi="Arial" w:cs="Arial"/>
          <w:color w:val="000000"/>
          <w:lang w:eastAsia="ar-SA"/>
        </w:rPr>
        <w:t xml:space="preserve"> </w:t>
      </w:r>
    </w:p>
    <w:p w14:paraId="5ACE23BA" w14:textId="30A0E7E1" w:rsidR="00E036D7" w:rsidRPr="00291A28" w:rsidRDefault="00E036D7" w:rsidP="00F6533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E-mailcíme: drhorvathbernadett@adat-bazis.hu</w:t>
      </w:r>
    </w:p>
    <w:p w14:paraId="19831A77" w14:textId="3ACFB1BF" w:rsidR="00E036D7" w:rsidRPr="00291A28" w:rsidRDefault="00E036D7" w:rsidP="00F6533D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Telefonszáma: +36 (30) 387-2412</w:t>
      </w:r>
    </w:p>
    <w:p w14:paraId="2F6829C0" w14:textId="77777777" w:rsidR="000112F8" w:rsidRPr="00F6533D" w:rsidRDefault="000112F8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291A28">
        <w:rPr>
          <w:rFonts w:ascii="Arial" w:eastAsia="Times New Roman" w:hAnsi="Arial" w:cs="Arial"/>
          <w:b/>
          <w:bCs/>
          <w:color w:val="000000"/>
          <w:lang w:eastAsia="ar-SA"/>
        </w:rPr>
        <w:t>ADATKEZELÉS CÉLJA, JOGALAPJA, AZ ADATKEZELÉSSEL ÉRINTETT SZEMÉLYEK ÉS A KEZELT ADATOK KÖRE</w:t>
      </w:r>
    </w:p>
    <w:p w14:paraId="4A167EE5" w14:textId="4F138674" w:rsidR="000112F8" w:rsidRPr="00291A28" w:rsidRDefault="000112F8" w:rsidP="00F6533D">
      <w:pPr>
        <w:tabs>
          <w:tab w:val="left" w:pos="298"/>
        </w:tabs>
        <w:suppressAutoHyphens/>
        <w:spacing w:before="120" w:after="120" w:line="240" w:lineRule="auto"/>
        <w:jc w:val="both"/>
        <w:rPr>
          <w:rFonts w:ascii="Arial" w:eastAsia="Calibri" w:hAnsi="Arial" w:cs="Arial"/>
        </w:rPr>
      </w:pPr>
      <w:r w:rsidRPr="00291A28">
        <w:rPr>
          <w:rFonts w:ascii="Arial" w:eastAsia="Calibri" w:hAnsi="Arial" w:cs="Arial"/>
          <w:color w:val="000000"/>
          <w:u w:val="single"/>
        </w:rPr>
        <w:t>Az adatkezelés célja:</w:t>
      </w:r>
      <w:r w:rsidRPr="00291A28">
        <w:rPr>
          <w:rFonts w:ascii="Arial" w:eastAsia="Calibri" w:hAnsi="Arial" w:cs="Arial"/>
        </w:rPr>
        <w:t xml:space="preserve"> </w:t>
      </w:r>
      <w:r w:rsidR="001E1EA0" w:rsidRPr="00291A28">
        <w:rPr>
          <w:rFonts w:ascii="Arial" w:eastAsia="Calibri" w:hAnsi="Arial" w:cs="Arial"/>
        </w:rPr>
        <w:t xml:space="preserve">a gyermekek </w:t>
      </w:r>
      <w:proofErr w:type="spellStart"/>
      <w:r w:rsidR="001E1EA0" w:rsidRPr="00291A28">
        <w:rPr>
          <w:rFonts w:ascii="Arial" w:eastAsia="Calibri" w:hAnsi="Arial" w:cs="Arial"/>
        </w:rPr>
        <w:t>napközis</w:t>
      </w:r>
      <w:proofErr w:type="spellEnd"/>
      <w:r w:rsidR="001E1EA0" w:rsidRPr="00291A28">
        <w:rPr>
          <w:rFonts w:ascii="Arial" w:eastAsia="Calibri" w:hAnsi="Arial" w:cs="Arial"/>
        </w:rPr>
        <w:t xml:space="preserve"> táborban történő felügyeletével, ellátásával kapcsolatos feladatok biztosítása</w:t>
      </w:r>
      <w:r w:rsidR="0092196D" w:rsidRPr="00291A28">
        <w:rPr>
          <w:rFonts w:ascii="Arial" w:eastAsia="Calibri" w:hAnsi="Arial" w:cs="Arial"/>
        </w:rPr>
        <w:t xml:space="preserve">, járványügyi szabályok betartása, a </w:t>
      </w:r>
      <w:r w:rsidR="00C6263E">
        <w:rPr>
          <w:rFonts w:ascii="Arial" w:eastAsia="Calibri" w:hAnsi="Arial" w:cs="Arial"/>
        </w:rPr>
        <w:t>Adatkezelők</w:t>
      </w:r>
      <w:r w:rsidR="0092196D" w:rsidRPr="00291A28">
        <w:rPr>
          <w:rFonts w:ascii="Arial" w:eastAsia="Calibri" w:hAnsi="Arial" w:cs="Arial"/>
        </w:rPr>
        <w:t xml:space="preserve"> és az érintettek közötti kapcsolattartás.</w:t>
      </w:r>
    </w:p>
    <w:p w14:paraId="5C0EF05B" w14:textId="0CB923E1" w:rsidR="000112F8" w:rsidRPr="00291A28" w:rsidRDefault="000112F8" w:rsidP="00F6533D">
      <w:pPr>
        <w:tabs>
          <w:tab w:val="left" w:pos="298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  <w:u w:val="single"/>
        </w:rPr>
        <w:t>Az adatkezelés jogalapja:</w:t>
      </w:r>
      <w:r w:rsidRPr="00291A28">
        <w:rPr>
          <w:rFonts w:ascii="Arial" w:eastAsia="Calibri" w:hAnsi="Arial" w:cs="Arial"/>
          <w:color w:val="000000"/>
        </w:rPr>
        <w:t xml:space="preserve"> </w:t>
      </w:r>
      <w:r w:rsidR="00E036D7" w:rsidRPr="00291A28">
        <w:rPr>
          <w:rFonts w:ascii="Arial" w:eastAsia="Calibri" w:hAnsi="Arial" w:cs="Arial"/>
          <w:color w:val="000000"/>
        </w:rPr>
        <w:t>közfeladat ellátása</w:t>
      </w:r>
      <w:r w:rsidRPr="00291A28">
        <w:rPr>
          <w:rFonts w:ascii="Arial" w:eastAsia="Calibri" w:hAnsi="Arial" w:cs="Arial"/>
          <w:color w:val="000000"/>
        </w:rPr>
        <w:t xml:space="preserve"> – GDPR 6. cikk (1) bekezdés </w:t>
      </w:r>
      <w:r w:rsidR="00E036D7" w:rsidRPr="00291A28">
        <w:rPr>
          <w:rFonts w:ascii="Arial" w:eastAsia="Calibri" w:hAnsi="Arial" w:cs="Arial"/>
          <w:color w:val="000000"/>
        </w:rPr>
        <w:t>e</w:t>
      </w:r>
      <w:r w:rsidRPr="00291A28">
        <w:rPr>
          <w:rFonts w:ascii="Arial" w:eastAsia="Calibri" w:hAnsi="Arial" w:cs="Arial"/>
          <w:color w:val="000000"/>
        </w:rPr>
        <w:t>) pontja</w:t>
      </w:r>
      <w:r w:rsidR="00DF58F7" w:rsidRPr="00291A28">
        <w:rPr>
          <w:rFonts w:ascii="Arial" w:eastAsia="Calibri" w:hAnsi="Arial" w:cs="Arial"/>
          <w:color w:val="000000"/>
        </w:rPr>
        <w:t xml:space="preserve">, a különleges személyes adatok esetén a 9. cikk (2) </w:t>
      </w:r>
      <w:proofErr w:type="spellStart"/>
      <w:r w:rsidR="00DF58F7" w:rsidRPr="00291A28">
        <w:rPr>
          <w:rFonts w:ascii="Arial" w:eastAsia="Calibri" w:hAnsi="Arial" w:cs="Arial"/>
          <w:color w:val="000000"/>
        </w:rPr>
        <w:t>bek</w:t>
      </w:r>
      <w:proofErr w:type="spellEnd"/>
      <w:r w:rsidR="00DF58F7" w:rsidRPr="00291A28">
        <w:rPr>
          <w:rFonts w:ascii="Arial" w:eastAsia="Calibri" w:hAnsi="Arial" w:cs="Arial"/>
          <w:color w:val="000000"/>
        </w:rPr>
        <w:t>. b) pontja</w:t>
      </w:r>
      <w:r w:rsidR="0092196D" w:rsidRPr="00291A28">
        <w:rPr>
          <w:rFonts w:ascii="Arial" w:eastAsia="Calibri" w:hAnsi="Arial" w:cs="Arial"/>
          <w:color w:val="000000"/>
        </w:rPr>
        <w:t xml:space="preserve">, </w:t>
      </w:r>
      <w:r w:rsidR="00291A28" w:rsidRPr="00291A28">
        <w:rPr>
          <w:rFonts w:ascii="Arial" w:eastAsia="Calibri" w:hAnsi="Arial" w:cs="Arial"/>
          <w:color w:val="000000"/>
        </w:rPr>
        <w:t xml:space="preserve">tekintettel </w:t>
      </w:r>
      <w:r w:rsidR="0092196D" w:rsidRPr="00291A28">
        <w:rPr>
          <w:rFonts w:ascii="Arial" w:eastAsia="Calibri" w:hAnsi="Arial" w:cs="Arial"/>
          <w:color w:val="000000"/>
        </w:rPr>
        <w:t xml:space="preserve">a gyermekek védelméről és a gyámügyi igazgatásról </w:t>
      </w:r>
      <w:r w:rsidR="00291A28" w:rsidRPr="00291A28">
        <w:rPr>
          <w:rFonts w:ascii="Arial" w:eastAsia="Calibri" w:hAnsi="Arial" w:cs="Arial"/>
          <w:color w:val="000000"/>
        </w:rPr>
        <w:t xml:space="preserve">szóló 1997. évi XXXI. törvényre, </w:t>
      </w:r>
      <w:r w:rsidR="0092196D" w:rsidRPr="00291A28">
        <w:rPr>
          <w:rFonts w:ascii="Arial" w:eastAsia="Calibri" w:hAnsi="Arial" w:cs="Arial"/>
          <w:color w:val="000000"/>
        </w:rPr>
        <w:t>a nemzeti köznevelésről</w:t>
      </w:r>
      <w:r w:rsidR="00291A28" w:rsidRPr="00291A28">
        <w:rPr>
          <w:rFonts w:ascii="Arial" w:eastAsia="Calibri" w:hAnsi="Arial" w:cs="Arial"/>
          <w:color w:val="000000"/>
        </w:rPr>
        <w:t xml:space="preserve"> szóló 2011. évi CXC. törvényre</w:t>
      </w:r>
      <w:r w:rsidR="0092196D" w:rsidRPr="00291A28">
        <w:rPr>
          <w:rFonts w:ascii="Arial" w:eastAsia="Calibri" w:hAnsi="Arial" w:cs="Arial"/>
          <w:color w:val="000000"/>
        </w:rPr>
        <w:t xml:space="preserve">, és a </w:t>
      </w:r>
      <w:proofErr w:type="gramStart"/>
      <w:r w:rsidR="0092196D" w:rsidRPr="00291A28">
        <w:rPr>
          <w:rFonts w:ascii="Arial" w:eastAsia="Calibri" w:hAnsi="Arial" w:cs="Arial"/>
          <w:color w:val="000000"/>
        </w:rPr>
        <w:t>tanuló ifjúság</w:t>
      </w:r>
      <w:proofErr w:type="gramEnd"/>
      <w:r w:rsidR="0092196D" w:rsidRPr="00291A28">
        <w:rPr>
          <w:rFonts w:ascii="Arial" w:eastAsia="Calibri" w:hAnsi="Arial" w:cs="Arial"/>
          <w:color w:val="000000"/>
        </w:rPr>
        <w:t xml:space="preserve"> üdülésének és táborozásának egészségügyi feltételeiről </w:t>
      </w:r>
      <w:r w:rsidR="00291A28" w:rsidRPr="00291A28">
        <w:rPr>
          <w:rFonts w:ascii="Arial" w:eastAsia="Calibri" w:hAnsi="Arial" w:cs="Arial"/>
          <w:color w:val="000000"/>
        </w:rPr>
        <w:t>szóló 12/1991. (V. 18.) NM rendeletre</w:t>
      </w:r>
      <w:r w:rsidR="0092196D" w:rsidRPr="00291A28">
        <w:rPr>
          <w:rFonts w:ascii="Arial" w:eastAsia="Calibri" w:hAnsi="Arial" w:cs="Arial"/>
          <w:color w:val="000000"/>
        </w:rPr>
        <w:t>.</w:t>
      </w:r>
    </w:p>
    <w:p w14:paraId="4427B2BE" w14:textId="448F4022" w:rsidR="000112F8" w:rsidRPr="00291A28" w:rsidRDefault="000112F8" w:rsidP="00F6533D">
      <w:pPr>
        <w:tabs>
          <w:tab w:val="left" w:pos="298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  <w:u w:val="single"/>
        </w:rPr>
        <w:t>Az</w:t>
      </w:r>
      <w:r w:rsidRPr="00291A28">
        <w:rPr>
          <w:rFonts w:ascii="Arial" w:eastAsia="Times New Roman" w:hAnsi="Arial" w:cs="Arial"/>
          <w:color w:val="000000"/>
          <w:u w:val="single"/>
          <w:lang w:eastAsia="ar-SA"/>
        </w:rPr>
        <w:t xml:space="preserve"> adatkezeléssel érintett személyek köre</w:t>
      </w:r>
      <w:r w:rsidRPr="00291A28">
        <w:rPr>
          <w:rFonts w:ascii="Arial" w:eastAsia="Times New Roman" w:hAnsi="Arial" w:cs="Arial"/>
          <w:color w:val="000000"/>
          <w:lang w:eastAsia="ar-SA"/>
        </w:rPr>
        <w:t xml:space="preserve">: </w:t>
      </w:r>
      <w:r w:rsidR="00E036D7" w:rsidRPr="00291A28">
        <w:rPr>
          <w:rFonts w:ascii="Arial" w:eastAsia="Calibri" w:hAnsi="Arial" w:cs="Arial"/>
          <w:color w:val="000000"/>
        </w:rPr>
        <w:t xml:space="preserve">az Önkormányzati </w:t>
      </w:r>
      <w:proofErr w:type="spellStart"/>
      <w:r w:rsidR="00E036D7" w:rsidRPr="00291A28">
        <w:rPr>
          <w:rFonts w:ascii="Arial" w:eastAsia="Calibri" w:hAnsi="Arial" w:cs="Arial"/>
          <w:color w:val="000000"/>
        </w:rPr>
        <w:t>napközis</w:t>
      </w:r>
      <w:proofErr w:type="spellEnd"/>
      <w:r w:rsidR="00E036D7" w:rsidRPr="00291A28">
        <w:rPr>
          <w:rFonts w:ascii="Arial" w:eastAsia="Calibri" w:hAnsi="Arial" w:cs="Arial"/>
          <w:color w:val="000000"/>
        </w:rPr>
        <w:t xml:space="preserve"> táborban résztvevő természetes személyek és gondviselőjük</w:t>
      </w:r>
    </w:p>
    <w:p w14:paraId="3FA949A1" w14:textId="77777777" w:rsidR="001E1EA0" w:rsidRPr="00291A28" w:rsidRDefault="000112F8" w:rsidP="00F6533D">
      <w:pPr>
        <w:tabs>
          <w:tab w:val="left" w:pos="298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  <w:u w:val="single"/>
        </w:rPr>
        <w:t>A kezelt adatok köre:</w:t>
      </w:r>
      <w:r w:rsidRPr="00291A28">
        <w:rPr>
          <w:rFonts w:ascii="Arial" w:eastAsia="Calibri" w:hAnsi="Arial" w:cs="Arial"/>
          <w:color w:val="000000"/>
        </w:rPr>
        <w:t xml:space="preserve"> </w:t>
      </w:r>
    </w:p>
    <w:p w14:paraId="3D6DFB0D" w14:textId="7EF811C3" w:rsidR="001E1EA0" w:rsidRPr="00291A28" w:rsidRDefault="001E1EA0" w:rsidP="00F6533D">
      <w:pPr>
        <w:pStyle w:val="Listaszerbekezds"/>
        <w:numPr>
          <w:ilvl w:val="0"/>
          <w:numId w:val="9"/>
        </w:numPr>
        <w:tabs>
          <w:tab w:val="left" w:pos="298"/>
        </w:tabs>
        <w:suppressAutoHyphens/>
        <w:spacing w:before="120" w:after="120" w:line="240" w:lineRule="auto"/>
        <w:ind w:left="663" w:hanging="357"/>
        <w:contextualSpacing w:val="0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  <w:u w:val="single"/>
        </w:rPr>
        <w:t>Táborban résztvevő esetén:</w:t>
      </w:r>
      <w:r w:rsidRPr="00291A28">
        <w:rPr>
          <w:rFonts w:ascii="Arial" w:eastAsia="Calibri" w:hAnsi="Arial" w:cs="Arial"/>
          <w:color w:val="000000"/>
        </w:rPr>
        <w:t xml:space="preserve"> gyermek neve, születési helye, ideje, anyja neve, lakcíme, telefonos elérhetősége, gyermek iskolájának megnevezése, gondozást igénylő betegségei, rendszeresen </w:t>
      </w:r>
      <w:r w:rsidRPr="00291A28">
        <w:rPr>
          <w:rFonts w:ascii="Arial" w:eastAsia="Calibri" w:hAnsi="Arial" w:cs="Arial"/>
          <w:color w:val="000000"/>
        </w:rPr>
        <w:lastRenderedPageBreak/>
        <w:t xml:space="preserve">szedett gyógyszerei, gyógyszerérzékenysége, egyéb allergiája, a gyermek egészségi állapotával kapcsolatosan az alábbi adatok (észlelhető, nem észlelhető): láz, torokfájás, hasmenés, bőrkiütés, sárgaság, egyéb súlyos bőrelváltozás, </w:t>
      </w:r>
      <w:proofErr w:type="spellStart"/>
      <w:r w:rsidRPr="00291A28">
        <w:rPr>
          <w:rFonts w:ascii="Arial" w:eastAsia="Calibri" w:hAnsi="Arial" w:cs="Arial"/>
          <w:color w:val="000000"/>
        </w:rPr>
        <w:t>váladékozó</w:t>
      </w:r>
      <w:proofErr w:type="spellEnd"/>
      <w:r w:rsidRPr="00291A28">
        <w:rPr>
          <w:rFonts w:ascii="Arial" w:eastAsia="Calibri" w:hAnsi="Arial" w:cs="Arial"/>
          <w:color w:val="000000"/>
        </w:rPr>
        <w:t xml:space="preserve"> szembetegség, gennyes fül és orrfolyás, tetű, rüh.</w:t>
      </w:r>
    </w:p>
    <w:p w14:paraId="37216351" w14:textId="558BABB8" w:rsidR="007A59DC" w:rsidRPr="00291A28" w:rsidRDefault="001E1EA0" w:rsidP="00F6533D">
      <w:pPr>
        <w:pStyle w:val="Listaszerbekezds"/>
        <w:numPr>
          <w:ilvl w:val="0"/>
          <w:numId w:val="9"/>
        </w:numPr>
        <w:tabs>
          <w:tab w:val="left" w:pos="298"/>
        </w:tabs>
        <w:suppressAutoHyphens/>
        <w:spacing w:before="120" w:after="120" w:line="240" w:lineRule="auto"/>
        <w:ind w:left="663" w:hanging="357"/>
        <w:contextualSpacing w:val="0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  <w:u w:val="single"/>
        </w:rPr>
        <w:t>Törvényes képviselő, gondviselő esetén:</w:t>
      </w:r>
      <w:r w:rsidRPr="00291A28">
        <w:rPr>
          <w:rFonts w:ascii="Arial" w:eastAsia="Calibri" w:hAnsi="Arial" w:cs="Arial"/>
          <w:color w:val="000000"/>
        </w:rPr>
        <w:t xml:space="preserve"> neve, lakcíme, munkahelye, napközbeni</w:t>
      </w:r>
      <w:r w:rsidRPr="00291A28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Pr="00291A28">
        <w:rPr>
          <w:rFonts w:ascii="Arial" w:eastAsia="Calibri" w:hAnsi="Arial" w:cs="Arial"/>
          <w:color w:val="000000"/>
        </w:rPr>
        <w:t>telefonos elérhetősége.</w:t>
      </w:r>
      <w:r w:rsidRPr="00291A28">
        <w:rPr>
          <w:rFonts w:ascii="Arial" w:hAnsi="Arial" w:cs="Arial"/>
        </w:rPr>
        <w:t xml:space="preserve"> </w:t>
      </w:r>
      <w:r w:rsidRPr="00291A28">
        <w:rPr>
          <w:rFonts w:ascii="Arial" w:eastAsia="Calibri" w:hAnsi="Arial" w:cs="Arial"/>
          <w:color w:val="000000"/>
        </w:rPr>
        <w:t>nyilatkozata arról, hogy a gyermek nem volt kapcsolatban COVID-19 pozitív személlyel, valamint a gyermeken nem észlelhetők a megbetegedés tünetei.</w:t>
      </w:r>
    </w:p>
    <w:p w14:paraId="17F4AD86" w14:textId="001711F6" w:rsidR="007A59DC" w:rsidRPr="00291A28" w:rsidRDefault="00291A28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291A28">
        <w:rPr>
          <w:rFonts w:ascii="Arial" w:eastAsia="Times New Roman" w:hAnsi="Arial" w:cs="Arial"/>
          <w:b/>
          <w:bCs/>
          <w:color w:val="000000"/>
          <w:lang w:eastAsia="ar-SA"/>
        </w:rPr>
        <w:t>A SZEMÉLYES ADATOK MEGISMERÉSÉRE JOGOSULTAK, ÉS A SZEMÉLYES ADATOK CÍMZETTJEI (ADATTOVÁBBÍTÁS, ADATFELDOLGOZÁS)</w:t>
      </w:r>
    </w:p>
    <w:p w14:paraId="23300335" w14:textId="77777777" w:rsidR="00B52B6B" w:rsidRDefault="007A59DC" w:rsidP="00F6533D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hu-HU"/>
        </w:rPr>
      </w:pPr>
      <w:r w:rsidRPr="00291A28">
        <w:rPr>
          <w:rFonts w:ascii="Arial" w:eastAsia="Times New Roman" w:hAnsi="Arial" w:cs="Arial"/>
          <w:bCs/>
          <w:color w:val="000000" w:themeColor="text1"/>
          <w:u w:val="single"/>
          <w:lang w:eastAsia="hu-HU"/>
        </w:rPr>
        <w:t>Az adatok megismerésére jogosult személyek köre: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 az adatlapon megadott személyes adatokat a</w:t>
      </w:r>
      <w:r w:rsidR="00151827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 Hivatal szervezetén belül a</w:t>
      </w:r>
      <w:r w:rsidR="00737E2F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>z Egészségügyi, Kulturális és Köznevelési Iroda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, valamint a </w:t>
      </w:r>
      <w:r w:rsidR="0092196D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Szombathelyi Köznevelési </w:t>
      </w:r>
      <w:r w:rsidR="00254D10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GAMESZ </w:t>
      </w:r>
      <w:r w:rsidR="00FA6B6B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adatkezelés céljának elérése érdekében eljáró 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>munkatársai ismerhetik meg.</w:t>
      </w:r>
    </w:p>
    <w:p w14:paraId="7007148B" w14:textId="1789F95C" w:rsidR="00B52B6B" w:rsidRDefault="007A59DC" w:rsidP="00F6533D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hu-HU"/>
        </w:rPr>
      </w:pPr>
      <w:r w:rsidRPr="00291A28">
        <w:rPr>
          <w:rFonts w:ascii="Arial" w:eastAsia="Times New Roman" w:hAnsi="Arial" w:cs="Arial"/>
          <w:bCs/>
          <w:color w:val="000000" w:themeColor="text1"/>
          <w:u w:val="single"/>
          <w:lang w:eastAsia="hu-HU"/>
        </w:rPr>
        <w:t>Adattovábbítás:</w:t>
      </w:r>
      <w:r w:rsidR="00151827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 A személyes adatok 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>sem EU-n belül más adatkezelő részére, sem harmadik országba, sem nemzetk</w:t>
      </w:r>
      <w:r w:rsidR="00151827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özi szervezet részére nem kerülnek 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>továbbításra.</w:t>
      </w:r>
    </w:p>
    <w:p w14:paraId="6749E6D6" w14:textId="23A9D1E4" w:rsidR="00473976" w:rsidRPr="00291A28" w:rsidRDefault="007A59DC" w:rsidP="00F6533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hu-HU"/>
        </w:rPr>
      </w:pPr>
      <w:r w:rsidRPr="00291A28">
        <w:rPr>
          <w:rFonts w:ascii="Arial" w:eastAsia="Times New Roman" w:hAnsi="Arial" w:cs="Arial"/>
          <w:bCs/>
          <w:color w:val="000000" w:themeColor="text1"/>
          <w:u w:val="single"/>
          <w:lang w:eastAsia="hu-HU"/>
        </w:rPr>
        <w:t>Adatfeldolgozók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>: az Adatkezelő</w:t>
      </w:r>
      <w:r w:rsidR="008D45F1">
        <w:rPr>
          <w:rFonts w:ascii="Arial" w:eastAsia="Times New Roman" w:hAnsi="Arial" w:cs="Arial"/>
          <w:bCs/>
          <w:color w:val="000000" w:themeColor="text1"/>
          <w:lang w:eastAsia="hu-HU"/>
        </w:rPr>
        <w:t>k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 az adatkezelési cél elérése érdekében </w:t>
      </w:r>
      <w:r w:rsidR="00254D10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az alábbi 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>adatfeldolgozót vesz</w:t>
      </w:r>
      <w:r w:rsidR="00473976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>i</w:t>
      </w:r>
      <w:r w:rsidR="008D45F1">
        <w:rPr>
          <w:rFonts w:ascii="Arial" w:eastAsia="Times New Roman" w:hAnsi="Arial" w:cs="Arial"/>
          <w:bCs/>
          <w:color w:val="000000" w:themeColor="text1"/>
          <w:lang w:eastAsia="hu-HU"/>
        </w:rPr>
        <w:t>k</w:t>
      </w:r>
      <w:r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 igénybe</w:t>
      </w:r>
      <w:r w:rsidR="00473976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>:</w:t>
      </w:r>
    </w:p>
    <w:p w14:paraId="3AA4583C" w14:textId="77777777" w:rsidR="003C53F6" w:rsidRDefault="003C53F6" w:rsidP="00F6533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lang w:eastAsia="hu-HU"/>
        </w:rPr>
      </w:pPr>
      <w:r w:rsidRPr="003C53F6">
        <w:rPr>
          <w:rFonts w:ascii="Arial" w:hAnsi="Arial" w:cs="Arial"/>
          <w:bCs/>
          <w:color w:val="000000" w:themeColor="text1"/>
          <w:lang w:eastAsia="hu-HU"/>
        </w:rPr>
        <w:t xml:space="preserve">Szombathelyi Egészségügyi és </w:t>
      </w:r>
      <w:proofErr w:type="spellStart"/>
      <w:r w:rsidRPr="003C53F6">
        <w:rPr>
          <w:rFonts w:ascii="Arial" w:hAnsi="Arial" w:cs="Arial"/>
          <w:bCs/>
          <w:color w:val="000000" w:themeColor="text1"/>
          <w:lang w:eastAsia="hu-HU"/>
        </w:rPr>
        <w:t>Kultúrális</w:t>
      </w:r>
      <w:proofErr w:type="spellEnd"/>
      <w:r w:rsidRPr="003C53F6">
        <w:rPr>
          <w:rFonts w:ascii="Arial" w:hAnsi="Arial" w:cs="Arial"/>
          <w:bCs/>
          <w:color w:val="000000" w:themeColor="text1"/>
          <w:lang w:eastAsia="hu-HU"/>
        </w:rPr>
        <w:t xml:space="preserve"> Intézmények Gazdasági Ellátó Szervezete</w:t>
      </w:r>
      <w:r>
        <w:rPr>
          <w:rFonts w:ascii="Arial" w:hAnsi="Arial" w:cs="Arial"/>
          <w:bCs/>
          <w:color w:val="000000" w:themeColor="text1"/>
          <w:lang w:eastAsia="hu-HU"/>
        </w:rPr>
        <w:t xml:space="preserve"> (</w:t>
      </w:r>
      <w:r w:rsidRPr="003C53F6">
        <w:rPr>
          <w:rFonts w:ascii="Arial" w:hAnsi="Arial" w:cs="Arial"/>
          <w:bCs/>
          <w:color w:val="000000" w:themeColor="text1"/>
          <w:lang w:eastAsia="hu-HU"/>
        </w:rPr>
        <w:t>9700 Szombathely, Wesselényi M. u. 4.</w:t>
      </w:r>
      <w:r>
        <w:rPr>
          <w:rFonts w:ascii="Arial" w:hAnsi="Arial" w:cs="Arial"/>
          <w:bCs/>
          <w:color w:val="000000" w:themeColor="text1"/>
          <w:lang w:eastAsia="hu-HU"/>
        </w:rPr>
        <w:t>)</w:t>
      </w:r>
    </w:p>
    <w:p w14:paraId="55D70EE1" w14:textId="213B6D5A" w:rsidR="003C53F6" w:rsidRDefault="003C53F6" w:rsidP="00F6533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lang w:eastAsia="hu-HU"/>
        </w:rPr>
      </w:pPr>
      <w:r w:rsidRPr="003C53F6">
        <w:rPr>
          <w:rFonts w:ascii="Arial" w:hAnsi="Arial" w:cs="Arial"/>
          <w:bCs/>
          <w:color w:val="000000" w:themeColor="text1"/>
          <w:lang w:eastAsia="hu-HU"/>
        </w:rPr>
        <w:t>Szombathelyi Derkovits Gyula Általános Iskola</w:t>
      </w:r>
      <w:r>
        <w:rPr>
          <w:rFonts w:ascii="Arial" w:hAnsi="Arial" w:cs="Arial"/>
          <w:bCs/>
          <w:color w:val="000000" w:themeColor="text1"/>
          <w:lang w:eastAsia="hu-HU"/>
        </w:rPr>
        <w:t xml:space="preserve"> (</w:t>
      </w:r>
      <w:r w:rsidRPr="003C53F6">
        <w:rPr>
          <w:rFonts w:ascii="Arial" w:hAnsi="Arial" w:cs="Arial"/>
          <w:bCs/>
          <w:color w:val="000000" w:themeColor="text1"/>
          <w:lang w:eastAsia="hu-HU"/>
        </w:rPr>
        <w:t>9700 Szombathely, Bem József u. 7.</w:t>
      </w:r>
      <w:r>
        <w:rPr>
          <w:rFonts w:ascii="Arial" w:hAnsi="Arial" w:cs="Arial"/>
          <w:bCs/>
          <w:color w:val="000000" w:themeColor="text1"/>
          <w:lang w:eastAsia="hu-HU"/>
        </w:rPr>
        <w:t>)</w:t>
      </w:r>
    </w:p>
    <w:p w14:paraId="7FDEE4AB" w14:textId="68161C0F" w:rsidR="003C53F6" w:rsidRPr="00B52B6B" w:rsidRDefault="00B52B6B" w:rsidP="00F6533D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color w:val="000000" w:themeColor="text1"/>
          <w:lang w:eastAsia="hu-HU"/>
        </w:rPr>
      </w:pPr>
      <w:r w:rsidRPr="00B52B6B">
        <w:rPr>
          <w:rFonts w:ascii="Arial" w:hAnsi="Arial" w:cs="Arial"/>
          <w:bCs/>
          <w:color w:val="000000" w:themeColor="text1"/>
          <w:lang w:eastAsia="hu-HU"/>
        </w:rPr>
        <w:t>Pálos Károly</w:t>
      </w:r>
      <w:r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Pr="00B52B6B">
        <w:rPr>
          <w:rFonts w:ascii="Arial" w:hAnsi="Arial" w:cs="Arial"/>
          <w:bCs/>
          <w:color w:val="000000" w:themeColor="text1"/>
          <w:lang w:eastAsia="hu-HU"/>
        </w:rPr>
        <w:t>Szociális Szolgáltató Központ és</w:t>
      </w:r>
      <w:r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Pr="00B52B6B">
        <w:rPr>
          <w:rFonts w:ascii="Arial" w:hAnsi="Arial" w:cs="Arial"/>
          <w:bCs/>
          <w:color w:val="000000" w:themeColor="text1"/>
          <w:lang w:eastAsia="hu-HU"/>
        </w:rPr>
        <w:t>Gyermekjóléti Szolgálat</w:t>
      </w:r>
      <w:r>
        <w:rPr>
          <w:rFonts w:ascii="Arial" w:hAnsi="Arial" w:cs="Arial"/>
          <w:bCs/>
          <w:color w:val="000000" w:themeColor="text1"/>
          <w:lang w:eastAsia="hu-HU"/>
        </w:rPr>
        <w:t xml:space="preserve"> (</w:t>
      </w:r>
      <w:r w:rsidRPr="00B52B6B">
        <w:rPr>
          <w:rFonts w:ascii="Arial" w:hAnsi="Arial" w:cs="Arial"/>
          <w:bCs/>
          <w:color w:val="000000" w:themeColor="text1"/>
          <w:lang w:eastAsia="hu-HU"/>
        </w:rPr>
        <w:t>9700 Szombathely, Széll K. u. 4.</w:t>
      </w:r>
      <w:r>
        <w:rPr>
          <w:rFonts w:ascii="Arial" w:hAnsi="Arial" w:cs="Arial"/>
          <w:bCs/>
          <w:color w:val="000000" w:themeColor="text1"/>
          <w:lang w:eastAsia="hu-HU"/>
        </w:rPr>
        <w:t>)</w:t>
      </w:r>
    </w:p>
    <w:p w14:paraId="3F5FD60C" w14:textId="4F5A5EFB" w:rsidR="007A59DC" w:rsidRPr="00291A28" w:rsidRDefault="00291A28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291A28">
        <w:rPr>
          <w:rFonts w:ascii="Arial" w:eastAsia="Times New Roman" w:hAnsi="Arial" w:cs="Arial"/>
          <w:b/>
          <w:bCs/>
          <w:color w:val="000000"/>
          <w:lang w:eastAsia="ar-SA"/>
        </w:rPr>
        <w:t>AZ ADATKEZELÉS HELYE, MÓDJA, IDŐTARTAMA</w:t>
      </w:r>
    </w:p>
    <w:p w14:paraId="72E0D8B1" w14:textId="77777777" w:rsidR="00B52B6B" w:rsidRDefault="007A59DC" w:rsidP="00F6533D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hu-HU"/>
        </w:rPr>
      </w:pPr>
      <w:r w:rsidRPr="00291A28">
        <w:rPr>
          <w:rFonts w:ascii="Arial" w:eastAsia="Times New Roman" w:hAnsi="Arial" w:cs="Arial"/>
          <w:bCs/>
          <w:color w:val="000000" w:themeColor="text1"/>
          <w:u w:val="single"/>
          <w:lang w:eastAsia="hu-HU"/>
        </w:rPr>
        <w:t>Az adatkezelés helye, módja:</w:t>
      </w:r>
      <w:r w:rsidR="00252ED2" w:rsidRPr="00291A28">
        <w:rPr>
          <w:rFonts w:ascii="Arial" w:eastAsia="Times New Roman" w:hAnsi="Arial" w:cs="Arial"/>
          <w:bCs/>
          <w:color w:val="000000" w:themeColor="text1"/>
          <w:lang w:eastAsia="hu-HU"/>
        </w:rPr>
        <w:t xml:space="preserve"> </w:t>
      </w:r>
      <w:r w:rsidRPr="00291A28">
        <w:rPr>
          <w:rFonts w:ascii="Arial" w:hAnsi="Arial" w:cs="Arial"/>
          <w:bCs/>
          <w:color w:val="000000" w:themeColor="text1"/>
          <w:lang w:eastAsia="hu-HU"/>
        </w:rPr>
        <w:t xml:space="preserve">az </w:t>
      </w:r>
      <w:r w:rsidR="00252ED2" w:rsidRPr="00291A28">
        <w:rPr>
          <w:rFonts w:ascii="Arial" w:hAnsi="Arial" w:cs="Arial"/>
          <w:bCs/>
          <w:color w:val="000000" w:themeColor="text1"/>
          <w:lang w:eastAsia="hu-HU"/>
        </w:rPr>
        <w:t xml:space="preserve">adatok </w:t>
      </w:r>
      <w:r w:rsidRPr="00291A28">
        <w:rPr>
          <w:rFonts w:ascii="Arial" w:hAnsi="Arial" w:cs="Arial"/>
          <w:bCs/>
          <w:color w:val="000000" w:themeColor="text1"/>
          <w:lang w:eastAsia="hu-HU"/>
        </w:rPr>
        <w:t xml:space="preserve">elektronikusan az </w:t>
      </w:r>
      <w:r w:rsidR="00151827" w:rsidRPr="00291A28">
        <w:rPr>
          <w:rFonts w:ascii="Arial" w:hAnsi="Arial" w:cs="Arial"/>
          <w:bCs/>
          <w:color w:val="000000" w:themeColor="text1"/>
          <w:lang w:eastAsia="hu-HU"/>
        </w:rPr>
        <w:t>Adatkezelő</w:t>
      </w:r>
      <w:r w:rsidR="00473976" w:rsidRPr="00291A28">
        <w:rPr>
          <w:rFonts w:ascii="Arial" w:hAnsi="Arial" w:cs="Arial"/>
          <w:bCs/>
          <w:color w:val="000000" w:themeColor="text1"/>
          <w:lang w:eastAsia="hu-HU"/>
        </w:rPr>
        <w:t>k</w:t>
      </w:r>
      <w:r w:rsidR="00151827" w:rsidRPr="00291A28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Pr="00291A28">
        <w:rPr>
          <w:rFonts w:ascii="Arial" w:hAnsi="Arial" w:cs="Arial"/>
          <w:bCs/>
          <w:color w:val="000000" w:themeColor="text1"/>
          <w:lang w:eastAsia="hu-HU"/>
        </w:rPr>
        <w:t>székhelyén talá</w:t>
      </w:r>
      <w:r w:rsidR="00151827" w:rsidRPr="00291A28">
        <w:rPr>
          <w:rFonts w:ascii="Arial" w:hAnsi="Arial" w:cs="Arial"/>
          <w:bCs/>
          <w:color w:val="000000" w:themeColor="text1"/>
          <w:lang w:eastAsia="hu-HU"/>
        </w:rPr>
        <w:t>lható informatikai eszközökön</w:t>
      </w:r>
      <w:r w:rsidR="00252ED2" w:rsidRPr="00291A28">
        <w:rPr>
          <w:rFonts w:ascii="Arial" w:hAnsi="Arial" w:cs="Arial"/>
          <w:bCs/>
          <w:color w:val="000000" w:themeColor="text1"/>
          <w:lang w:eastAsia="hu-HU"/>
        </w:rPr>
        <w:t xml:space="preserve">, valamint </w:t>
      </w:r>
      <w:r w:rsidRPr="00291A28">
        <w:rPr>
          <w:rFonts w:ascii="Arial" w:hAnsi="Arial" w:cs="Arial"/>
          <w:bCs/>
          <w:color w:val="000000" w:themeColor="text1"/>
          <w:lang w:eastAsia="hu-HU"/>
        </w:rPr>
        <w:t>papír alap</w:t>
      </w:r>
      <w:r w:rsidR="00252ED2" w:rsidRPr="00291A28">
        <w:rPr>
          <w:rFonts w:ascii="Arial" w:hAnsi="Arial" w:cs="Arial"/>
          <w:bCs/>
          <w:color w:val="000000" w:themeColor="text1"/>
          <w:lang w:eastAsia="hu-HU"/>
        </w:rPr>
        <w:t>on</w:t>
      </w:r>
      <w:r w:rsidRPr="00291A28">
        <w:rPr>
          <w:rFonts w:ascii="Arial" w:hAnsi="Arial" w:cs="Arial"/>
          <w:bCs/>
          <w:color w:val="000000" w:themeColor="text1"/>
          <w:lang w:eastAsia="hu-HU"/>
        </w:rPr>
        <w:t xml:space="preserve"> az Adatkezelő</w:t>
      </w:r>
      <w:r w:rsidR="00473976" w:rsidRPr="00291A28">
        <w:rPr>
          <w:rFonts w:ascii="Arial" w:hAnsi="Arial" w:cs="Arial"/>
          <w:bCs/>
          <w:color w:val="000000" w:themeColor="text1"/>
          <w:lang w:eastAsia="hu-HU"/>
        </w:rPr>
        <w:t>k</w:t>
      </w:r>
      <w:r w:rsidRPr="00291A28">
        <w:rPr>
          <w:rFonts w:ascii="Arial" w:hAnsi="Arial" w:cs="Arial"/>
          <w:bCs/>
          <w:color w:val="000000" w:themeColor="text1"/>
          <w:lang w:eastAsia="hu-HU"/>
        </w:rPr>
        <w:t xml:space="preserve"> székhelyé</w:t>
      </w:r>
      <w:r w:rsidR="00151827" w:rsidRPr="00291A28">
        <w:rPr>
          <w:rFonts w:ascii="Arial" w:hAnsi="Arial" w:cs="Arial"/>
          <w:bCs/>
          <w:color w:val="000000" w:themeColor="text1"/>
          <w:lang w:eastAsia="hu-HU"/>
        </w:rPr>
        <w:t xml:space="preserve">n található irattárban </w:t>
      </w:r>
      <w:r w:rsidR="00252ED2" w:rsidRPr="00291A28">
        <w:rPr>
          <w:rFonts w:ascii="Arial" w:hAnsi="Arial" w:cs="Arial"/>
          <w:bCs/>
          <w:color w:val="000000" w:themeColor="text1"/>
          <w:lang w:eastAsia="hu-HU"/>
        </w:rPr>
        <w:t>kerülnek megőrzésre.</w:t>
      </w:r>
    </w:p>
    <w:p w14:paraId="344A805D" w14:textId="1B5D0E99" w:rsidR="00E545C5" w:rsidRPr="00B52B6B" w:rsidRDefault="007A59DC" w:rsidP="00F6533D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hu-HU"/>
        </w:rPr>
      </w:pPr>
      <w:r w:rsidRPr="00291A28">
        <w:rPr>
          <w:rFonts w:ascii="Arial" w:hAnsi="Arial" w:cs="Arial"/>
          <w:bCs/>
          <w:color w:val="000000" w:themeColor="text1"/>
          <w:u w:val="single"/>
          <w:lang w:eastAsia="hu-HU"/>
        </w:rPr>
        <w:t>Az adatok megőrzésének ideje</w:t>
      </w:r>
      <w:r w:rsidR="001175B4" w:rsidRPr="00291A28">
        <w:rPr>
          <w:rFonts w:ascii="Arial" w:hAnsi="Arial" w:cs="Arial"/>
          <w:bCs/>
          <w:color w:val="000000" w:themeColor="text1"/>
          <w:lang w:eastAsia="hu-HU"/>
        </w:rPr>
        <w:t>:</w:t>
      </w:r>
      <w:r w:rsidRPr="00291A28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Pr="00B52B6B">
        <w:rPr>
          <w:rFonts w:ascii="Arial" w:hAnsi="Arial" w:cs="Arial"/>
          <w:bCs/>
          <w:color w:val="000000" w:themeColor="text1"/>
          <w:lang w:eastAsia="hu-HU"/>
        </w:rPr>
        <w:t>a megadott adatokat az Adatkezelő</w:t>
      </w:r>
      <w:r w:rsidR="00B52B6B">
        <w:rPr>
          <w:rFonts w:ascii="Arial" w:hAnsi="Arial" w:cs="Arial"/>
          <w:bCs/>
          <w:color w:val="000000" w:themeColor="text1"/>
          <w:lang w:eastAsia="hu-HU"/>
        </w:rPr>
        <w:t>k</w:t>
      </w:r>
      <w:r w:rsidRPr="00B52B6B">
        <w:rPr>
          <w:rFonts w:ascii="Arial" w:hAnsi="Arial" w:cs="Arial"/>
          <w:bCs/>
          <w:color w:val="000000" w:themeColor="text1"/>
          <w:lang w:eastAsia="hu-HU"/>
        </w:rPr>
        <w:t xml:space="preserve"> az önkormányzati hivatalok egységes irattári tervének kiadásáról szóló 78/2012. (XII. 28.) BM rendelet szerint 10 évig kezeli</w:t>
      </w:r>
      <w:r w:rsidR="00B52B6B">
        <w:rPr>
          <w:rFonts w:ascii="Arial" w:hAnsi="Arial" w:cs="Arial"/>
          <w:bCs/>
          <w:color w:val="000000" w:themeColor="text1"/>
          <w:lang w:eastAsia="hu-HU"/>
        </w:rPr>
        <w:t>k.</w:t>
      </w:r>
    </w:p>
    <w:p w14:paraId="63A08634" w14:textId="77777777" w:rsidR="00473976" w:rsidRPr="00F6533D" w:rsidRDefault="00473976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533D">
        <w:rPr>
          <w:rFonts w:ascii="Arial" w:eastAsia="Times New Roman" w:hAnsi="Arial" w:cs="Arial"/>
          <w:b/>
          <w:bCs/>
          <w:color w:val="000000"/>
          <w:lang w:eastAsia="ar-SA"/>
        </w:rPr>
        <w:t>AUTOMATIZÁLT DÖNTÉSHOZATAL, PROFILALKOTÁS</w:t>
      </w:r>
    </w:p>
    <w:p w14:paraId="20495488" w14:textId="184A852F" w:rsidR="00473976" w:rsidRPr="00291A28" w:rsidRDefault="00473976" w:rsidP="00F6533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291A28">
        <w:rPr>
          <w:rFonts w:ascii="Arial" w:eastAsia="Times New Roman" w:hAnsi="Arial" w:cs="Arial"/>
          <w:color w:val="000000"/>
          <w:lang w:eastAsia="hu-HU"/>
        </w:rPr>
        <w:t>Az Adatkezelő</w:t>
      </w:r>
      <w:r w:rsidR="00B52B6B">
        <w:rPr>
          <w:rFonts w:ascii="Arial" w:eastAsia="Times New Roman" w:hAnsi="Arial" w:cs="Arial"/>
          <w:color w:val="000000"/>
          <w:lang w:eastAsia="hu-HU"/>
        </w:rPr>
        <w:t>k</w:t>
      </w:r>
      <w:r w:rsidRPr="00291A28">
        <w:rPr>
          <w:rFonts w:ascii="Arial" w:eastAsia="Times New Roman" w:hAnsi="Arial" w:cs="Arial"/>
          <w:color w:val="000000"/>
          <w:lang w:eastAsia="hu-HU"/>
        </w:rPr>
        <w:t xml:space="preserve"> a jelen tájékoztatóban meghatározott célokkal összefüggésben automatizált döntéshozatalt nem alkalmaz</w:t>
      </w:r>
      <w:r w:rsidR="00B52B6B">
        <w:rPr>
          <w:rFonts w:ascii="Arial" w:eastAsia="Times New Roman" w:hAnsi="Arial" w:cs="Arial"/>
          <w:color w:val="000000"/>
          <w:lang w:eastAsia="hu-HU"/>
        </w:rPr>
        <w:t>nak</w:t>
      </w:r>
      <w:r w:rsidRPr="00291A28">
        <w:rPr>
          <w:rFonts w:ascii="Arial" w:eastAsia="Times New Roman" w:hAnsi="Arial" w:cs="Arial"/>
          <w:color w:val="000000"/>
          <w:lang w:eastAsia="hu-HU"/>
        </w:rPr>
        <w:t>, a személyes adatokat profilalkotási céllal nem kezeli</w:t>
      </w:r>
      <w:r w:rsidR="00B52B6B">
        <w:rPr>
          <w:rFonts w:ascii="Arial" w:eastAsia="Times New Roman" w:hAnsi="Arial" w:cs="Arial"/>
          <w:color w:val="000000"/>
          <w:lang w:eastAsia="hu-HU"/>
        </w:rPr>
        <w:t>k</w:t>
      </w:r>
      <w:r w:rsidRPr="00291A28">
        <w:rPr>
          <w:rFonts w:ascii="Arial" w:eastAsia="Times New Roman" w:hAnsi="Arial" w:cs="Arial"/>
          <w:color w:val="000000"/>
          <w:lang w:eastAsia="hu-HU"/>
        </w:rPr>
        <w:t>.</w:t>
      </w:r>
    </w:p>
    <w:p w14:paraId="6EEBA9BE" w14:textId="2A248B67" w:rsidR="00473976" w:rsidRPr="00F6533D" w:rsidRDefault="00473976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533D">
        <w:rPr>
          <w:rFonts w:ascii="Arial" w:eastAsia="Times New Roman" w:hAnsi="Arial" w:cs="Arial"/>
          <w:b/>
          <w:bCs/>
          <w:color w:val="000000"/>
          <w:lang w:eastAsia="ar-SA"/>
        </w:rPr>
        <w:t>ADATBIZTONSÁG</w:t>
      </w:r>
    </w:p>
    <w:p w14:paraId="08997E14" w14:textId="2B0366F0" w:rsidR="00473976" w:rsidRPr="00291A28" w:rsidRDefault="00473976" w:rsidP="00F6533D">
      <w:pPr>
        <w:spacing w:before="120" w:after="120" w:line="240" w:lineRule="auto"/>
        <w:jc w:val="both"/>
        <w:rPr>
          <w:rFonts w:ascii="Arial" w:eastAsia="Calibri" w:hAnsi="Arial" w:cs="Arial"/>
        </w:rPr>
      </w:pPr>
      <w:r w:rsidRPr="00291A28">
        <w:rPr>
          <w:rFonts w:ascii="Arial" w:eastAsia="Calibri" w:hAnsi="Arial" w:cs="Arial"/>
        </w:rPr>
        <w:t>Az Adatkezelő</w:t>
      </w:r>
      <w:r w:rsidR="00B52B6B">
        <w:rPr>
          <w:rFonts w:ascii="Arial" w:eastAsia="Calibri" w:hAnsi="Arial" w:cs="Arial"/>
        </w:rPr>
        <w:t>k</w:t>
      </w:r>
      <w:r w:rsidRPr="00291A28">
        <w:rPr>
          <w:rFonts w:ascii="Arial" w:eastAsia="Calibri" w:hAnsi="Arial" w:cs="Arial"/>
        </w:rPr>
        <w:t xml:space="preserve"> gondoskod</w:t>
      </w:r>
      <w:r w:rsidR="00B52B6B">
        <w:rPr>
          <w:rFonts w:ascii="Arial" w:eastAsia="Calibri" w:hAnsi="Arial" w:cs="Arial"/>
        </w:rPr>
        <w:t>na</w:t>
      </w:r>
      <w:r w:rsidRPr="00291A28">
        <w:rPr>
          <w:rFonts w:ascii="Arial" w:eastAsia="Calibri" w:hAnsi="Arial" w:cs="Arial"/>
        </w:rPr>
        <w:t>k az adatok biztonságáról, megteszi</w:t>
      </w:r>
      <w:r w:rsidR="00B52B6B">
        <w:rPr>
          <w:rFonts w:ascii="Arial" w:eastAsia="Calibri" w:hAnsi="Arial" w:cs="Arial"/>
        </w:rPr>
        <w:t>k</w:t>
      </w:r>
      <w:r w:rsidRPr="00291A28">
        <w:rPr>
          <w:rFonts w:ascii="Arial" w:eastAsia="Calibri" w:hAnsi="Arial" w:cs="Arial"/>
        </w:rPr>
        <w:t xml:space="preserve"> mindazon technikai és szervezési intézkedéseket, és kialakítj</w:t>
      </w:r>
      <w:r w:rsidR="00B52B6B">
        <w:rPr>
          <w:rFonts w:ascii="Arial" w:eastAsia="Calibri" w:hAnsi="Arial" w:cs="Arial"/>
        </w:rPr>
        <w:t>ák</w:t>
      </w:r>
      <w:r w:rsidRPr="00291A28">
        <w:rPr>
          <w:rFonts w:ascii="Arial" w:eastAsia="Calibri" w:hAnsi="Arial" w:cs="Arial"/>
        </w:rPr>
        <w:t xml:space="preserve"> azokat az eljárási szabályokat, amelyek a GDPR titoktartásra, és az adatkezelés biztonságára vonatkozó szabályainak érvényre juttatásához szükségesek. Megfelelő intézkedésekkel védi</w:t>
      </w:r>
      <w:r w:rsidR="00B52B6B">
        <w:rPr>
          <w:rFonts w:ascii="Arial" w:eastAsia="Calibri" w:hAnsi="Arial" w:cs="Arial"/>
        </w:rPr>
        <w:t>k</w:t>
      </w:r>
      <w:r w:rsidRPr="00291A28">
        <w:rPr>
          <w:rFonts w:ascii="Arial" w:eastAsia="Calibri" w:hAnsi="Arial" w:cs="Arial"/>
        </w:rPr>
        <w:t xml:space="preserve"> az adatokat a jogosulatlan hozzáférés, megváltoztatás, továbbítás, nyilvánosságra hozatal, törlés vagy megsemmisítés, valamint a véletlen megsemmisülés, sérülés ellen.</w:t>
      </w:r>
    </w:p>
    <w:p w14:paraId="01EE189A" w14:textId="5704BA2B" w:rsidR="0092196D" w:rsidRPr="00F6533D" w:rsidRDefault="001B5FA6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533D">
        <w:rPr>
          <w:rFonts w:ascii="Arial" w:eastAsia="Times New Roman" w:hAnsi="Arial" w:cs="Arial"/>
          <w:b/>
          <w:bCs/>
          <w:color w:val="000000"/>
          <w:lang w:eastAsia="ar-SA"/>
        </w:rPr>
        <w:t>AZ ÉRINTETT JOGAI</w:t>
      </w:r>
    </w:p>
    <w:p w14:paraId="29C15E7A" w14:textId="214F2BE6" w:rsidR="00473976" w:rsidRPr="00291A28" w:rsidRDefault="00473976" w:rsidP="00F6533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91A28">
        <w:rPr>
          <w:rFonts w:ascii="Arial" w:eastAsia="Times New Roman" w:hAnsi="Arial" w:cs="Arial"/>
          <w:color w:val="000000"/>
        </w:rPr>
        <w:t xml:space="preserve"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 vagy tiltakozzon a személyes adatok kezelése ellen. Az Érintett a fentiekben meghatározott jogait az </w:t>
      </w:r>
      <w:r w:rsidR="00B52B6B">
        <w:rPr>
          <w:rFonts w:ascii="Arial" w:eastAsia="Times New Roman" w:hAnsi="Arial" w:cs="Arial"/>
          <w:color w:val="000000"/>
        </w:rPr>
        <w:t>A</w:t>
      </w:r>
      <w:r w:rsidRPr="00291A28">
        <w:rPr>
          <w:rFonts w:ascii="Arial" w:eastAsia="Times New Roman" w:hAnsi="Arial" w:cs="Arial"/>
          <w:color w:val="000000"/>
        </w:rPr>
        <w:t>datkezelő</w:t>
      </w:r>
      <w:r w:rsidR="00B52B6B">
        <w:rPr>
          <w:rFonts w:ascii="Arial" w:eastAsia="Times New Roman" w:hAnsi="Arial" w:cs="Arial"/>
          <w:color w:val="000000"/>
        </w:rPr>
        <w:t>k</w:t>
      </w:r>
      <w:r w:rsidRPr="00291A28">
        <w:rPr>
          <w:rFonts w:ascii="Arial" w:eastAsia="Times New Roman" w:hAnsi="Arial" w:cs="Arial"/>
          <w:color w:val="000000"/>
        </w:rPr>
        <w:t xml:space="preserve"> elérhetőségein gyakorolhatja.</w:t>
      </w:r>
    </w:p>
    <w:p w14:paraId="7A522BD5" w14:textId="71343639" w:rsidR="00473976" w:rsidRPr="00291A28" w:rsidRDefault="00473976" w:rsidP="00F6533D">
      <w:pPr>
        <w:spacing w:before="120" w:after="120" w:line="240" w:lineRule="auto"/>
        <w:jc w:val="both"/>
        <w:rPr>
          <w:rFonts w:ascii="Arial" w:eastAsia="Calibri" w:hAnsi="Arial" w:cs="Arial"/>
          <w:bCs/>
          <w:color w:val="000000"/>
        </w:rPr>
      </w:pPr>
      <w:r w:rsidRPr="00291A28">
        <w:rPr>
          <w:rFonts w:ascii="Arial" w:eastAsia="Times New Roman" w:hAnsi="Arial" w:cs="Arial"/>
          <w:color w:val="000000"/>
        </w:rPr>
        <w:t xml:space="preserve">Az </w:t>
      </w:r>
      <w:r w:rsidR="00B52B6B">
        <w:rPr>
          <w:rFonts w:ascii="Arial" w:eastAsia="Times New Roman" w:hAnsi="Arial" w:cs="Arial"/>
          <w:color w:val="000000"/>
        </w:rPr>
        <w:t>A</w:t>
      </w:r>
      <w:r w:rsidRPr="00291A28">
        <w:rPr>
          <w:rFonts w:ascii="Arial" w:eastAsia="Times New Roman" w:hAnsi="Arial" w:cs="Arial"/>
          <w:color w:val="000000"/>
        </w:rPr>
        <w:t>datkezelő</w:t>
      </w:r>
      <w:r w:rsidR="00B52B6B">
        <w:rPr>
          <w:rFonts w:ascii="Arial" w:eastAsia="Times New Roman" w:hAnsi="Arial" w:cs="Arial"/>
          <w:color w:val="000000"/>
        </w:rPr>
        <w:t>k</w:t>
      </w:r>
      <w:r w:rsidRPr="00291A28">
        <w:rPr>
          <w:rFonts w:ascii="Arial" w:eastAsia="Times New Roman" w:hAnsi="Arial" w:cs="Arial"/>
          <w:color w:val="000000"/>
        </w:rPr>
        <w:t xml:space="preserve"> indokolatlan késedelem nélkül, de legkésőbb a kérelem beérkezésétől számított egy hónapon belül tájékoztatj</w:t>
      </w:r>
      <w:r w:rsidR="00B52B6B">
        <w:rPr>
          <w:rFonts w:ascii="Arial" w:eastAsia="Times New Roman" w:hAnsi="Arial" w:cs="Arial"/>
          <w:color w:val="000000"/>
        </w:rPr>
        <w:t>ák</w:t>
      </w:r>
      <w:r w:rsidRPr="00291A28">
        <w:rPr>
          <w:rFonts w:ascii="Arial" w:eastAsia="Times New Roman" w:hAnsi="Arial" w:cs="Arial"/>
          <w:color w:val="000000"/>
        </w:rPr>
        <w:t xml:space="preserve"> az Érintettet a fentiek szerinti kérelem nyomán hozott intézkedésekről</w:t>
      </w:r>
      <w:r w:rsidRPr="00291A28">
        <w:rPr>
          <w:rFonts w:ascii="Arial" w:eastAsia="Calibri" w:hAnsi="Arial" w:cs="Arial"/>
          <w:bCs/>
          <w:color w:val="000000"/>
        </w:rPr>
        <w:t>. Szükség esetén ez a határidő további két hónappal meghosszabbítható.</w:t>
      </w:r>
    </w:p>
    <w:p w14:paraId="3D688F74" w14:textId="294A6A84" w:rsidR="00473976" w:rsidRPr="00291A28" w:rsidRDefault="00473976" w:rsidP="00F6533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91A28">
        <w:rPr>
          <w:rFonts w:ascii="Arial" w:eastAsia="Times New Roman" w:hAnsi="Arial" w:cs="Arial"/>
          <w:color w:val="000000"/>
        </w:rPr>
        <w:t>Az Adatkezelő</w:t>
      </w:r>
      <w:r w:rsidR="00B52B6B">
        <w:rPr>
          <w:rFonts w:ascii="Arial" w:eastAsia="Times New Roman" w:hAnsi="Arial" w:cs="Arial"/>
          <w:color w:val="000000"/>
        </w:rPr>
        <w:t>k</w:t>
      </w:r>
      <w:r w:rsidRPr="00291A28">
        <w:rPr>
          <w:rFonts w:ascii="Arial" w:eastAsia="Times New Roman" w:hAnsi="Arial" w:cs="Arial"/>
          <w:color w:val="000000"/>
        </w:rPr>
        <w:t xml:space="preserve"> a kért információkat és tájékoztatást díjmentesen biztosítj</w:t>
      </w:r>
      <w:r w:rsidR="00B52B6B">
        <w:rPr>
          <w:rFonts w:ascii="Arial" w:eastAsia="Times New Roman" w:hAnsi="Arial" w:cs="Arial"/>
          <w:color w:val="000000"/>
        </w:rPr>
        <w:t>ák</w:t>
      </w:r>
      <w:r w:rsidRPr="00291A28">
        <w:rPr>
          <w:rFonts w:ascii="Arial" w:eastAsia="Times New Roman" w:hAnsi="Arial" w:cs="Arial"/>
          <w:color w:val="000000"/>
        </w:rPr>
        <w:t>, kivéve, ha az Érintett kérelme egyértelműen megalapozatlan vagy túlzó. Ekkor az Adatkezelő</w:t>
      </w:r>
      <w:r w:rsidR="00B52B6B">
        <w:rPr>
          <w:rFonts w:ascii="Arial" w:eastAsia="Times New Roman" w:hAnsi="Arial" w:cs="Arial"/>
          <w:color w:val="000000"/>
        </w:rPr>
        <w:t>k</w:t>
      </w:r>
      <w:r w:rsidRPr="00291A28">
        <w:rPr>
          <w:rFonts w:ascii="Arial" w:eastAsia="Times New Roman" w:hAnsi="Arial" w:cs="Arial"/>
          <w:color w:val="000000"/>
        </w:rPr>
        <w:t xml:space="preserve"> ésszerű díjat számolhat</w:t>
      </w:r>
      <w:r w:rsidR="00B52B6B">
        <w:rPr>
          <w:rFonts w:ascii="Arial" w:eastAsia="Times New Roman" w:hAnsi="Arial" w:cs="Arial"/>
          <w:color w:val="000000"/>
        </w:rPr>
        <w:t>nak</w:t>
      </w:r>
      <w:r w:rsidRPr="00291A28">
        <w:rPr>
          <w:rFonts w:ascii="Arial" w:eastAsia="Times New Roman" w:hAnsi="Arial" w:cs="Arial"/>
          <w:color w:val="000000"/>
        </w:rPr>
        <w:t xml:space="preserve"> fel, vagy megtagadhatj</w:t>
      </w:r>
      <w:r w:rsidR="00B52B6B">
        <w:rPr>
          <w:rFonts w:ascii="Arial" w:eastAsia="Times New Roman" w:hAnsi="Arial" w:cs="Arial"/>
          <w:color w:val="000000"/>
        </w:rPr>
        <w:t>ák</w:t>
      </w:r>
      <w:r w:rsidRPr="00291A28">
        <w:rPr>
          <w:rFonts w:ascii="Arial" w:eastAsia="Times New Roman" w:hAnsi="Arial" w:cs="Arial"/>
          <w:color w:val="000000"/>
        </w:rPr>
        <w:t xml:space="preserve"> a kérelem alapján történő intézkedést.</w:t>
      </w:r>
    </w:p>
    <w:p w14:paraId="6F541F64" w14:textId="77777777" w:rsidR="00473976" w:rsidRPr="00291A28" w:rsidRDefault="00473976" w:rsidP="00F6533D">
      <w:pPr>
        <w:numPr>
          <w:ilvl w:val="0"/>
          <w:numId w:val="7"/>
        </w:numPr>
        <w:tabs>
          <w:tab w:val="left" w:pos="298"/>
        </w:tabs>
        <w:suppressAutoHyphens/>
        <w:spacing w:before="120" w:after="120" w:line="240" w:lineRule="auto"/>
        <w:ind w:left="308" w:hanging="308"/>
        <w:jc w:val="both"/>
        <w:rPr>
          <w:rFonts w:ascii="Arial" w:eastAsia="Times New Roman" w:hAnsi="Arial" w:cs="Arial"/>
          <w:color w:val="000000"/>
        </w:rPr>
      </w:pPr>
      <w:r w:rsidRPr="00291A28">
        <w:rPr>
          <w:rFonts w:ascii="Arial" w:eastAsia="Times New Roman" w:hAnsi="Arial" w:cs="Arial"/>
          <w:i/>
          <w:iCs/>
          <w:color w:val="000000"/>
          <w:u w:val="single"/>
        </w:rPr>
        <w:t xml:space="preserve">A tájékoztatáshoz és hozzáféréshez való jog </w:t>
      </w:r>
    </w:p>
    <w:p w14:paraId="09453FC2" w14:textId="36241043" w:rsidR="00473976" w:rsidRPr="00291A28" w:rsidRDefault="00473976" w:rsidP="00F6533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</w:rPr>
        <w:t>Az Érintett jogosult arra, hogy az Adatkezelő</w:t>
      </w:r>
      <w:r w:rsidR="00B52B6B">
        <w:rPr>
          <w:rFonts w:ascii="Arial" w:eastAsia="Calibri" w:hAnsi="Arial" w:cs="Arial"/>
          <w:color w:val="000000"/>
        </w:rPr>
        <w:t>k</w:t>
      </w:r>
      <w:r w:rsidRPr="00291A28">
        <w:rPr>
          <w:rFonts w:ascii="Arial" w:eastAsia="Calibri" w:hAnsi="Arial" w:cs="Arial"/>
          <w:color w:val="000000"/>
        </w:rPr>
        <w:t xml:space="preserve"> elérhetőségein keresztül tájékoztatást kérjen az alábbiakra vonatkozóan:</w:t>
      </w:r>
    </w:p>
    <w:p w14:paraId="40ABB5D7" w14:textId="77777777" w:rsidR="00473976" w:rsidRPr="00291A28" w:rsidRDefault="00473976" w:rsidP="00F6533D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</w:rPr>
        <w:lastRenderedPageBreak/>
        <w:t>személyes adatainak kezelése folyamatban van-e</w:t>
      </w:r>
    </w:p>
    <w:p w14:paraId="166BD412" w14:textId="77777777" w:rsidR="00473976" w:rsidRPr="00291A28" w:rsidRDefault="00473976" w:rsidP="00F6533D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</w:rPr>
        <w:t>milyen személyes adatait, milyen jogalapon, milyen célból, mennyi ideig kezeli</w:t>
      </w:r>
    </w:p>
    <w:p w14:paraId="41B37DA5" w14:textId="77777777" w:rsidR="00473976" w:rsidRPr="00291A28" w:rsidRDefault="00473976" w:rsidP="00F6533D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</w:rPr>
        <w:t>kinek, mikor, milyen jogszabály alapján, mely személyes adataihoz biztosított hozzáférést vagy kinek továbbította a személyes adatait</w:t>
      </w:r>
    </w:p>
    <w:p w14:paraId="1DE80B3E" w14:textId="1F8B86EB" w:rsidR="00473976" w:rsidRPr="00291A28" w:rsidRDefault="00473976" w:rsidP="00F6533D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</w:rPr>
        <w:t>alkalmaz-e a</w:t>
      </w:r>
      <w:r w:rsidR="00B52B6B">
        <w:rPr>
          <w:rFonts w:ascii="Arial" w:eastAsia="Calibri" w:hAnsi="Arial" w:cs="Arial"/>
          <w:color w:val="000000"/>
        </w:rPr>
        <w:t xml:space="preserve">z Adatkezelő </w:t>
      </w:r>
      <w:r w:rsidRPr="00291A28">
        <w:rPr>
          <w:rFonts w:ascii="Arial" w:eastAsia="Calibri" w:hAnsi="Arial" w:cs="Arial"/>
          <w:color w:val="000000"/>
        </w:rPr>
        <w:t>automatizált döntéshozatalt, ideértve a profilalkotást is.</w:t>
      </w:r>
    </w:p>
    <w:p w14:paraId="6A041D5E" w14:textId="650D547B" w:rsidR="00473976" w:rsidRPr="00291A28" w:rsidRDefault="00473976" w:rsidP="00F6533D">
      <w:pPr>
        <w:spacing w:before="120" w:after="0" w:line="240" w:lineRule="auto"/>
        <w:jc w:val="both"/>
        <w:rPr>
          <w:rFonts w:ascii="Arial" w:eastAsia="Calibri" w:hAnsi="Arial" w:cs="Arial"/>
          <w:i/>
          <w:iCs/>
          <w:color w:val="000000"/>
          <w:u w:val="single"/>
        </w:rPr>
      </w:pPr>
      <w:r w:rsidRPr="00291A28">
        <w:rPr>
          <w:rFonts w:ascii="Arial" w:eastAsia="Calibri" w:hAnsi="Arial" w:cs="Arial"/>
          <w:color w:val="000000"/>
        </w:rPr>
        <w:t>Az adatbiztonsági követelmények teljesülése és az Érintett jogainak védelme érdekében a</w:t>
      </w:r>
      <w:r w:rsidR="00D313B4">
        <w:rPr>
          <w:rFonts w:ascii="Arial" w:eastAsia="Calibri" w:hAnsi="Arial" w:cs="Arial"/>
          <w:color w:val="000000"/>
        </w:rPr>
        <w:t>z Adatkezelők</w:t>
      </w:r>
      <w:r w:rsidRPr="00291A28">
        <w:rPr>
          <w:rFonts w:ascii="Arial" w:eastAsia="Calibri" w:hAnsi="Arial" w:cs="Arial"/>
          <w:color w:val="000000"/>
        </w:rPr>
        <w:t xml:space="preserve"> köteles</w:t>
      </w:r>
      <w:r w:rsidR="00D313B4">
        <w:rPr>
          <w:rFonts w:ascii="Arial" w:eastAsia="Calibri" w:hAnsi="Arial" w:cs="Arial"/>
          <w:color w:val="000000"/>
        </w:rPr>
        <w:t>ek</w:t>
      </w:r>
      <w:r w:rsidRPr="00291A28">
        <w:rPr>
          <w:rFonts w:ascii="Arial" w:eastAsia="Calibri" w:hAnsi="Arial" w:cs="Arial"/>
          <w:color w:val="000000"/>
        </w:rPr>
        <w:t xml:space="preserve">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3AE782CE" w14:textId="77777777" w:rsidR="00473976" w:rsidRPr="00291A28" w:rsidRDefault="00473976" w:rsidP="00F6533D">
      <w:pPr>
        <w:numPr>
          <w:ilvl w:val="0"/>
          <w:numId w:val="7"/>
        </w:numPr>
        <w:tabs>
          <w:tab w:val="left" w:pos="298"/>
        </w:tabs>
        <w:suppressAutoHyphens/>
        <w:spacing w:before="120" w:after="120" w:line="240" w:lineRule="auto"/>
        <w:ind w:left="308" w:hanging="308"/>
        <w:jc w:val="both"/>
        <w:rPr>
          <w:rFonts w:ascii="Arial" w:eastAsia="Times New Roman" w:hAnsi="Arial" w:cs="Arial"/>
          <w:color w:val="000000"/>
        </w:rPr>
      </w:pPr>
      <w:r w:rsidRPr="00291A28">
        <w:rPr>
          <w:rFonts w:ascii="Arial" w:eastAsia="Times New Roman" w:hAnsi="Arial" w:cs="Arial"/>
          <w:i/>
          <w:iCs/>
          <w:color w:val="000000"/>
          <w:u w:val="single"/>
        </w:rPr>
        <w:t xml:space="preserve">A helyesbítéshez, a törléshez valamint a zároláshoz (adatkezelés korlátozásához) való jog </w:t>
      </w:r>
    </w:p>
    <w:p w14:paraId="5E91E2A4" w14:textId="6C4593EF" w:rsidR="00473976" w:rsidRPr="00291A28" w:rsidRDefault="00473976" w:rsidP="00F6533D">
      <w:pPr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u w:val="single"/>
        </w:rPr>
      </w:pPr>
      <w:r w:rsidRPr="00291A28">
        <w:rPr>
          <w:rFonts w:ascii="Arial" w:eastAsia="Calibri" w:hAnsi="Arial" w:cs="Arial"/>
          <w:color w:val="000000"/>
        </w:rPr>
        <w:t>Az Érintett személy a megadott adatainak helyesbítését, a törlését valamint zárolását az Adatkezelő</w:t>
      </w:r>
      <w:r w:rsidR="008E0654">
        <w:rPr>
          <w:rFonts w:ascii="Arial" w:eastAsia="Calibri" w:hAnsi="Arial" w:cs="Arial"/>
          <w:color w:val="000000"/>
        </w:rPr>
        <w:t>k</w:t>
      </w:r>
      <w:r w:rsidRPr="00291A28">
        <w:rPr>
          <w:rFonts w:ascii="Arial" w:eastAsia="Calibri" w:hAnsi="Arial" w:cs="Arial"/>
          <w:color w:val="000000"/>
        </w:rPr>
        <w:t xml:space="preserve"> elérhetőségein keresztül kérheti.</w:t>
      </w:r>
      <w:r w:rsidRPr="00291A28">
        <w:rPr>
          <w:rFonts w:ascii="Arial" w:eastAsia="Calibri" w:hAnsi="Arial" w:cs="Arial"/>
        </w:rPr>
        <w:t xml:space="preserve"> </w:t>
      </w:r>
      <w:r w:rsidRPr="00291A28">
        <w:rPr>
          <w:rFonts w:ascii="Arial" w:eastAsia="Calibri" w:hAnsi="Arial" w:cs="Arial"/>
          <w:color w:val="000000"/>
        </w:rPr>
        <w:t>Amennyiben adatait az Adatkezelő</w:t>
      </w:r>
      <w:r w:rsidR="00D313B4">
        <w:rPr>
          <w:rFonts w:ascii="Arial" w:eastAsia="Calibri" w:hAnsi="Arial" w:cs="Arial"/>
          <w:color w:val="000000"/>
        </w:rPr>
        <w:t>k</w:t>
      </w:r>
      <w:r w:rsidRPr="00291A28">
        <w:rPr>
          <w:rFonts w:ascii="Arial" w:eastAsia="Calibri" w:hAnsi="Arial" w:cs="Arial"/>
          <w:color w:val="000000"/>
        </w:rPr>
        <w:t xml:space="preserve"> jogszabályi kötelezettség alapján kezeli</w:t>
      </w:r>
      <w:r w:rsidR="00D313B4">
        <w:rPr>
          <w:rFonts w:ascii="Arial" w:eastAsia="Calibri" w:hAnsi="Arial" w:cs="Arial"/>
          <w:color w:val="000000"/>
        </w:rPr>
        <w:t>k</w:t>
      </w:r>
      <w:r w:rsidRPr="00291A28">
        <w:rPr>
          <w:rFonts w:ascii="Arial" w:eastAsia="Calibri" w:hAnsi="Arial" w:cs="Arial"/>
          <w:color w:val="000000"/>
        </w:rPr>
        <w:t>, úgy ezen jogalap alapján, ebből a célból jogosult</w:t>
      </w:r>
      <w:r w:rsidR="00D313B4">
        <w:rPr>
          <w:rFonts w:ascii="Arial" w:eastAsia="Calibri" w:hAnsi="Arial" w:cs="Arial"/>
          <w:color w:val="000000"/>
        </w:rPr>
        <w:t>ak</w:t>
      </w:r>
      <w:r w:rsidRPr="00291A28">
        <w:rPr>
          <w:rFonts w:ascii="Arial" w:eastAsia="Calibri" w:hAnsi="Arial" w:cs="Arial"/>
          <w:color w:val="000000"/>
        </w:rPr>
        <w:t xml:space="preserve"> az Adatkezelő</w:t>
      </w:r>
      <w:r w:rsidR="00D313B4">
        <w:rPr>
          <w:rFonts w:ascii="Arial" w:eastAsia="Calibri" w:hAnsi="Arial" w:cs="Arial"/>
          <w:color w:val="000000"/>
        </w:rPr>
        <w:t>k</w:t>
      </w:r>
      <w:r w:rsidRPr="00291A28">
        <w:rPr>
          <w:rFonts w:ascii="Arial" w:eastAsia="Calibri" w:hAnsi="Arial" w:cs="Arial"/>
          <w:color w:val="000000"/>
        </w:rPr>
        <w:t xml:space="preserve"> az Érintett kérése ellenére is </w:t>
      </w:r>
      <w:proofErr w:type="spellStart"/>
      <w:r w:rsidRPr="00291A28">
        <w:rPr>
          <w:rFonts w:ascii="Arial" w:eastAsia="Calibri" w:hAnsi="Arial" w:cs="Arial"/>
          <w:color w:val="000000"/>
        </w:rPr>
        <w:t>továbbkezelni</w:t>
      </w:r>
      <w:proofErr w:type="spellEnd"/>
      <w:r w:rsidRPr="00291A28">
        <w:rPr>
          <w:rFonts w:ascii="Arial" w:eastAsia="Calibri" w:hAnsi="Arial" w:cs="Arial"/>
          <w:color w:val="000000"/>
        </w:rPr>
        <w:t>.</w:t>
      </w:r>
    </w:p>
    <w:p w14:paraId="1DB08433" w14:textId="77777777" w:rsidR="00473976" w:rsidRPr="00291A28" w:rsidRDefault="00473976" w:rsidP="00F6533D">
      <w:pPr>
        <w:numPr>
          <w:ilvl w:val="0"/>
          <w:numId w:val="7"/>
        </w:numPr>
        <w:tabs>
          <w:tab w:val="left" w:pos="298"/>
        </w:tabs>
        <w:suppressAutoHyphens/>
        <w:spacing w:before="120" w:after="120" w:line="240" w:lineRule="auto"/>
        <w:ind w:left="308" w:hanging="308"/>
        <w:jc w:val="both"/>
        <w:rPr>
          <w:rFonts w:ascii="Arial" w:eastAsia="Times New Roman" w:hAnsi="Arial" w:cs="Arial"/>
          <w:color w:val="000000"/>
        </w:rPr>
      </w:pPr>
      <w:r w:rsidRPr="00291A28">
        <w:rPr>
          <w:rFonts w:ascii="Arial" w:eastAsia="Times New Roman" w:hAnsi="Arial" w:cs="Arial"/>
          <w:i/>
          <w:iCs/>
          <w:color w:val="000000"/>
          <w:u w:val="single"/>
        </w:rPr>
        <w:t xml:space="preserve">A tiltakozáshoz való jog </w:t>
      </w:r>
    </w:p>
    <w:p w14:paraId="17CC4B1B" w14:textId="2D5B485F" w:rsidR="00473976" w:rsidRPr="00291A28" w:rsidRDefault="00473976" w:rsidP="00F6533D">
      <w:pPr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u w:val="single"/>
        </w:rPr>
      </w:pPr>
      <w:r w:rsidRPr="00291A28">
        <w:rPr>
          <w:rFonts w:ascii="Arial" w:eastAsia="Calibri" w:hAnsi="Arial" w:cs="Arial"/>
          <w:color w:val="000000"/>
        </w:rPr>
        <w:t>A jelen tájékoztató szerinti célból történő adatkezelés tekintetében az Érintett az Adatkezelő</w:t>
      </w:r>
      <w:r w:rsidR="00D313B4">
        <w:rPr>
          <w:rFonts w:ascii="Arial" w:eastAsia="Calibri" w:hAnsi="Arial" w:cs="Arial"/>
          <w:color w:val="000000"/>
        </w:rPr>
        <w:t>k</w:t>
      </w:r>
      <w:r w:rsidRPr="00291A28">
        <w:rPr>
          <w:rFonts w:ascii="Arial" w:eastAsia="Calibri" w:hAnsi="Arial" w:cs="Arial"/>
          <w:color w:val="000000"/>
        </w:rPr>
        <w:t xml:space="preserve"> elérhetőségein keresztül tiltakozhat az adatkezelés ellen, ha álláspontja szerint a személyes adatait nem a jelen adatkezelési tájékoztatóban megjelöltek szerint kezeli</w:t>
      </w:r>
      <w:r w:rsidR="00D313B4">
        <w:rPr>
          <w:rFonts w:ascii="Arial" w:eastAsia="Calibri" w:hAnsi="Arial" w:cs="Arial"/>
          <w:color w:val="000000"/>
        </w:rPr>
        <w:t>k</w:t>
      </w:r>
      <w:r w:rsidRPr="00291A28">
        <w:rPr>
          <w:rFonts w:ascii="Arial" w:eastAsia="Calibri" w:hAnsi="Arial" w:cs="Arial"/>
          <w:color w:val="000000"/>
        </w:rPr>
        <w:t>.</w:t>
      </w:r>
    </w:p>
    <w:p w14:paraId="136A1597" w14:textId="77777777" w:rsidR="00473976" w:rsidRPr="00291A28" w:rsidRDefault="00473976" w:rsidP="00F6533D">
      <w:pPr>
        <w:numPr>
          <w:ilvl w:val="0"/>
          <w:numId w:val="7"/>
        </w:numPr>
        <w:tabs>
          <w:tab w:val="left" w:pos="298"/>
        </w:tabs>
        <w:suppressAutoHyphens/>
        <w:spacing w:before="120" w:after="120" w:line="240" w:lineRule="auto"/>
        <w:ind w:left="308" w:hanging="308"/>
        <w:jc w:val="both"/>
        <w:rPr>
          <w:rFonts w:ascii="Arial" w:eastAsia="Times New Roman" w:hAnsi="Arial" w:cs="Arial"/>
          <w:color w:val="000000"/>
        </w:rPr>
      </w:pPr>
      <w:r w:rsidRPr="00291A28">
        <w:rPr>
          <w:rFonts w:ascii="Arial" w:eastAsia="Times New Roman" w:hAnsi="Arial" w:cs="Arial"/>
          <w:i/>
          <w:iCs/>
          <w:color w:val="000000"/>
          <w:u w:val="single"/>
        </w:rPr>
        <w:t xml:space="preserve">Az adathordozhatósághoz való jog </w:t>
      </w:r>
    </w:p>
    <w:p w14:paraId="67CAFFF8" w14:textId="1CA2F50A" w:rsidR="00473976" w:rsidRDefault="00473976" w:rsidP="00F6533D">
      <w:pPr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291A28">
        <w:rPr>
          <w:rFonts w:ascii="Arial" w:eastAsia="Calibri" w:hAnsi="Arial" w:cs="Arial"/>
          <w:color w:val="000000"/>
        </w:rPr>
        <w:t xml:space="preserve">Az Érintett jogosult arra, hogy a rá vonatkozó, </w:t>
      </w:r>
      <w:r w:rsidR="00D313B4">
        <w:rPr>
          <w:rFonts w:ascii="Arial" w:eastAsia="Calibri" w:hAnsi="Arial" w:cs="Arial"/>
          <w:color w:val="000000"/>
        </w:rPr>
        <w:t xml:space="preserve">az </w:t>
      </w:r>
      <w:r w:rsidRPr="00291A28">
        <w:rPr>
          <w:rFonts w:ascii="Arial" w:eastAsia="Calibri" w:hAnsi="Arial" w:cs="Arial"/>
          <w:color w:val="000000"/>
        </w:rPr>
        <w:t>általa rendelkezésre bocsátott személyes adatait tagolt, széles körben használt, géppel olvasható formátumban megkapja, továbbá jogosult arra, hogy ezeket az adatokat kérelmére az Adatkezelő</w:t>
      </w:r>
      <w:r w:rsidR="00D313B4">
        <w:rPr>
          <w:rFonts w:ascii="Arial" w:eastAsia="Calibri" w:hAnsi="Arial" w:cs="Arial"/>
          <w:color w:val="000000"/>
        </w:rPr>
        <w:t>k</w:t>
      </w:r>
      <w:r w:rsidRPr="00291A28">
        <w:rPr>
          <w:rFonts w:ascii="Arial" w:eastAsia="Calibri" w:hAnsi="Arial" w:cs="Arial"/>
          <w:color w:val="000000"/>
        </w:rPr>
        <w:t xml:space="preserve"> egy másik adatkezelőnek továbbíts</w:t>
      </w:r>
      <w:r w:rsidR="00D313B4">
        <w:rPr>
          <w:rFonts w:ascii="Arial" w:eastAsia="Calibri" w:hAnsi="Arial" w:cs="Arial"/>
          <w:color w:val="000000"/>
        </w:rPr>
        <w:t>ák</w:t>
      </w:r>
      <w:r w:rsidRPr="00291A28">
        <w:rPr>
          <w:rFonts w:ascii="Arial" w:eastAsia="Calibri" w:hAnsi="Arial" w:cs="Arial"/>
          <w:color w:val="000000"/>
        </w:rPr>
        <w:t>.</w:t>
      </w:r>
    </w:p>
    <w:p w14:paraId="240393EA" w14:textId="0A7F5EB6" w:rsidR="00D313B4" w:rsidRPr="00F6533D" w:rsidRDefault="00D313B4" w:rsidP="00F6533D">
      <w:pPr>
        <w:numPr>
          <w:ilvl w:val="0"/>
          <w:numId w:val="5"/>
        </w:numPr>
        <w:tabs>
          <w:tab w:val="clear" w:pos="720"/>
        </w:tabs>
        <w:suppressAutoHyphens/>
        <w:spacing w:after="119" w:line="240" w:lineRule="auto"/>
        <w:ind w:left="426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533D">
        <w:rPr>
          <w:rFonts w:ascii="Arial" w:eastAsia="Times New Roman" w:hAnsi="Arial" w:cs="Arial"/>
          <w:b/>
          <w:bCs/>
          <w:color w:val="000000"/>
          <w:lang w:eastAsia="ar-SA"/>
        </w:rPr>
        <w:t>JOGORVOSLAT</w:t>
      </w:r>
    </w:p>
    <w:p w14:paraId="384E34C7" w14:textId="705997F4" w:rsidR="00D313B4" w:rsidRPr="00D313B4" w:rsidRDefault="00D313B4" w:rsidP="00F6533D">
      <w:pPr>
        <w:spacing w:after="0" w:line="240" w:lineRule="auto"/>
        <w:jc w:val="both"/>
        <w:rPr>
          <w:rFonts w:ascii="Arial" w:eastAsia="Calibri" w:hAnsi="Arial" w:cs="Arial"/>
          <w:lang w:eastAsia="hu-HU"/>
        </w:rPr>
      </w:pPr>
      <w:r w:rsidRPr="00D313B4">
        <w:rPr>
          <w:rFonts w:ascii="Arial" w:eastAsia="Calibri" w:hAnsi="Arial" w:cs="Arial"/>
          <w:color w:val="000000"/>
          <w:lang w:eastAsia="hu-HU"/>
        </w:rPr>
        <w:t>Személyes adataival kapcsolatos bármely jogsértés észlelése esetén az Érintett az Adatkezelő</w:t>
      </w:r>
      <w:r>
        <w:rPr>
          <w:rFonts w:ascii="Arial" w:eastAsia="Calibri" w:hAnsi="Arial" w:cs="Arial"/>
          <w:color w:val="000000"/>
          <w:lang w:eastAsia="hu-HU"/>
        </w:rPr>
        <w:t>k</w:t>
      </w:r>
      <w:r w:rsidRPr="00D313B4">
        <w:rPr>
          <w:rFonts w:ascii="Arial" w:eastAsia="Calibri" w:hAnsi="Arial" w:cs="Arial"/>
          <w:color w:val="000000"/>
          <w:lang w:eastAsia="hu-HU"/>
        </w:rPr>
        <w:t>höz, a</w:t>
      </w:r>
      <w:r>
        <w:rPr>
          <w:rFonts w:ascii="Arial" w:eastAsia="Calibri" w:hAnsi="Arial" w:cs="Arial"/>
          <w:color w:val="000000"/>
          <w:lang w:eastAsia="hu-HU"/>
        </w:rPr>
        <w:t>zo</w:t>
      </w:r>
      <w:r w:rsidRPr="00D313B4">
        <w:rPr>
          <w:rFonts w:ascii="Arial" w:eastAsia="Calibri" w:hAnsi="Arial" w:cs="Arial"/>
          <w:color w:val="000000"/>
          <w:lang w:eastAsia="hu-HU"/>
        </w:rPr>
        <w:t>k adatvédelmi tisztviselőjéhez, vagy az illetékes törvényszékhez, illetve az adatvédelmi hatósághoz fordulhat.</w:t>
      </w:r>
    </w:p>
    <w:p w14:paraId="6C247763" w14:textId="77777777" w:rsidR="00D313B4" w:rsidRPr="001F4827" w:rsidRDefault="00D313B4" w:rsidP="00F6533D">
      <w:pPr>
        <w:tabs>
          <w:tab w:val="left" w:pos="298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F4827">
        <w:rPr>
          <w:rFonts w:ascii="Arial" w:eastAsia="Times New Roman" w:hAnsi="Arial" w:cs="Arial"/>
          <w:b/>
          <w:bCs/>
          <w:color w:val="000000"/>
          <w:lang w:eastAsia="ar-SA"/>
        </w:rPr>
        <w:t xml:space="preserve">Adatkezelő I. </w:t>
      </w:r>
    </w:p>
    <w:p w14:paraId="17C59766" w14:textId="77777777" w:rsidR="00AF5C47" w:rsidRPr="00AF5C47" w:rsidRDefault="00AF5C47" w:rsidP="00AF5C47">
      <w:pPr>
        <w:tabs>
          <w:tab w:val="left" w:pos="298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AF5C47">
        <w:rPr>
          <w:rFonts w:ascii="Arial" w:eastAsia="Times New Roman" w:hAnsi="Arial" w:cs="Arial"/>
          <w:color w:val="000000"/>
          <w:lang w:eastAsia="ar-SA"/>
        </w:rPr>
        <w:t>Az adatkezelő neve: Szombathely Megyei Jogú Város Polgármesteri Hivatala</w:t>
      </w:r>
    </w:p>
    <w:p w14:paraId="0B9C71A7" w14:textId="570BFB4B" w:rsidR="00AF5C47" w:rsidRDefault="00AF5C47" w:rsidP="00AF5C47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Levelezési cím: 9700 Szombathely, Kossuth L. utca 1-3.</w:t>
      </w:r>
    </w:p>
    <w:p w14:paraId="66C678A9" w14:textId="742553C7" w:rsidR="00AF5C47" w:rsidRPr="00D313B4" w:rsidRDefault="00AF5C47" w:rsidP="00AF5C47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>Telefonszám: +36 (94) 520-100</w:t>
      </w:r>
    </w:p>
    <w:p w14:paraId="3B2780D6" w14:textId="57C4D579" w:rsidR="003802D3" w:rsidRPr="00D313B4" w:rsidRDefault="003802D3" w:rsidP="00AF5C47">
      <w:pPr>
        <w:tabs>
          <w:tab w:val="left" w:pos="298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 xml:space="preserve">Elektronikus levélcím: </w:t>
      </w:r>
      <w:r w:rsidR="00AF5C47" w:rsidRPr="00AF5C47">
        <w:rPr>
          <w:rFonts w:ascii="Arial" w:eastAsia="Times New Roman" w:hAnsi="Arial" w:cs="Arial"/>
          <w:color w:val="000000"/>
          <w:lang w:eastAsia="ar-SA"/>
        </w:rPr>
        <w:t>jegyzo@szombathely.hu</w:t>
      </w:r>
    </w:p>
    <w:p w14:paraId="75865327" w14:textId="77777777" w:rsidR="003802D3" w:rsidRPr="00D313B4" w:rsidRDefault="003802D3" w:rsidP="00F653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u-HU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>Honlap: https://www.szombathely.hu</w:t>
      </w:r>
    </w:p>
    <w:p w14:paraId="76957AD0" w14:textId="77777777" w:rsidR="00D313B4" w:rsidRPr="001F4827" w:rsidRDefault="00D313B4" w:rsidP="00F6533D">
      <w:pPr>
        <w:tabs>
          <w:tab w:val="left" w:pos="298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F4827">
        <w:rPr>
          <w:rFonts w:ascii="Arial" w:eastAsia="Times New Roman" w:hAnsi="Arial" w:cs="Arial"/>
          <w:b/>
          <w:bCs/>
          <w:color w:val="000000"/>
          <w:lang w:eastAsia="ar-SA"/>
        </w:rPr>
        <w:t xml:space="preserve">Adatkezelő II. </w:t>
      </w:r>
    </w:p>
    <w:p w14:paraId="5F957C31" w14:textId="77777777" w:rsidR="00D313B4" w:rsidRPr="00291A28" w:rsidRDefault="00D313B4" w:rsidP="00F6533D">
      <w:pPr>
        <w:tabs>
          <w:tab w:val="left" w:pos="298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Az adatkezelő neve: Szombathelyi Köznevelési GAMESZ</w:t>
      </w:r>
    </w:p>
    <w:p w14:paraId="04CA3CBF" w14:textId="353E6DCE" w:rsidR="00D313B4" w:rsidRPr="00291A28" w:rsidRDefault="008E0654" w:rsidP="00F6533D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8E0654">
        <w:rPr>
          <w:rFonts w:ascii="Arial" w:eastAsia="Times New Roman" w:hAnsi="Arial" w:cs="Arial"/>
          <w:color w:val="000000"/>
          <w:lang w:eastAsia="ar-SA"/>
        </w:rPr>
        <w:t xml:space="preserve">Levelezési cím: </w:t>
      </w:r>
      <w:r w:rsidR="00D313B4" w:rsidRPr="00291A28">
        <w:rPr>
          <w:rFonts w:ascii="Arial" w:eastAsia="Times New Roman" w:hAnsi="Arial" w:cs="Arial"/>
          <w:color w:val="000000"/>
          <w:lang w:eastAsia="ar-SA"/>
        </w:rPr>
        <w:t>9700 Szombathely, Fő tér 40.</w:t>
      </w:r>
    </w:p>
    <w:p w14:paraId="33EEF123" w14:textId="7A4CECCC" w:rsidR="008C387B" w:rsidRDefault="008C387B" w:rsidP="00F6533D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8C387B">
        <w:rPr>
          <w:rFonts w:ascii="Arial" w:eastAsia="Times New Roman" w:hAnsi="Arial" w:cs="Arial"/>
          <w:color w:val="000000"/>
          <w:lang w:eastAsia="ar-SA"/>
        </w:rPr>
        <w:t xml:space="preserve">Telefonszám: +36 </w:t>
      </w:r>
      <w:r>
        <w:rPr>
          <w:rFonts w:ascii="Arial" w:eastAsia="Times New Roman" w:hAnsi="Arial" w:cs="Arial"/>
          <w:color w:val="000000"/>
          <w:lang w:eastAsia="ar-SA"/>
        </w:rPr>
        <w:t>(</w:t>
      </w:r>
      <w:r w:rsidRPr="008C387B">
        <w:rPr>
          <w:rFonts w:ascii="Arial" w:eastAsia="Times New Roman" w:hAnsi="Arial" w:cs="Arial"/>
          <w:color w:val="000000"/>
          <w:lang w:eastAsia="ar-SA"/>
        </w:rPr>
        <w:t>94</w:t>
      </w:r>
      <w:r>
        <w:rPr>
          <w:rFonts w:ascii="Arial" w:eastAsia="Times New Roman" w:hAnsi="Arial" w:cs="Arial"/>
          <w:color w:val="000000"/>
          <w:lang w:eastAsia="ar-SA"/>
        </w:rPr>
        <w:t>)</w:t>
      </w:r>
      <w:r w:rsidRPr="008C387B">
        <w:rPr>
          <w:rFonts w:ascii="Arial" w:eastAsia="Times New Roman" w:hAnsi="Arial" w:cs="Arial"/>
          <w:color w:val="000000"/>
          <w:lang w:eastAsia="ar-SA"/>
        </w:rPr>
        <w:t xml:space="preserve"> 509</w:t>
      </w:r>
      <w:r>
        <w:rPr>
          <w:rFonts w:ascii="Arial" w:eastAsia="Times New Roman" w:hAnsi="Arial" w:cs="Arial"/>
          <w:color w:val="000000"/>
          <w:lang w:eastAsia="ar-SA"/>
        </w:rPr>
        <w:t>-</w:t>
      </w:r>
      <w:r w:rsidRPr="008C387B">
        <w:rPr>
          <w:rFonts w:ascii="Arial" w:eastAsia="Times New Roman" w:hAnsi="Arial" w:cs="Arial"/>
          <w:color w:val="000000"/>
          <w:lang w:eastAsia="ar-SA"/>
        </w:rPr>
        <w:t>891</w:t>
      </w:r>
    </w:p>
    <w:p w14:paraId="290A4C74" w14:textId="211BA9FA" w:rsidR="008C387B" w:rsidRDefault="008C387B" w:rsidP="00F6533D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8C387B">
        <w:rPr>
          <w:rFonts w:ascii="Arial" w:eastAsia="Times New Roman" w:hAnsi="Arial" w:cs="Arial"/>
          <w:color w:val="000000"/>
          <w:lang w:eastAsia="ar-SA"/>
        </w:rPr>
        <w:t>Elektronikus levélcím: info@gamesz.szombathely.hu</w:t>
      </w:r>
    </w:p>
    <w:p w14:paraId="5688C50C" w14:textId="4663F243" w:rsidR="008C387B" w:rsidRPr="00291A28" w:rsidRDefault="008C387B" w:rsidP="00F6533D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8C387B">
        <w:rPr>
          <w:rFonts w:ascii="Arial" w:eastAsia="Times New Roman" w:hAnsi="Arial" w:cs="Arial"/>
          <w:color w:val="000000"/>
          <w:lang w:eastAsia="ar-SA"/>
        </w:rPr>
        <w:t>Honlap:</w:t>
      </w:r>
      <w:r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1F4827" w:rsidRPr="001F4827">
        <w:rPr>
          <w:rFonts w:ascii="Arial" w:eastAsia="Times New Roman" w:hAnsi="Arial" w:cs="Arial"/>
          <w:color w:val="000000"/>
          <w:lang w:eastAsia="ar-SA"/>
        </w:rPr>
        <w:t>https://www.szombathelyigamesz.hu/</w:t>
      </w:r>
    </w:p>
    <w:p w14:paraId="34431A82" w14:textId="57034901" w:rsidR="00D313B4" w:rsidRPr="001F4827" w:rsidRDefault="00D313B4" w:rsidP="00F6533D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000000"/>
          <w:lang w:eastAsia="hu-HU"/>
        </w:rPr>
      </w:pPr>
      <w:r w:rsidRPr="001F4827">
        <w:rPr>
          <w:rFonts w:ascii="Arial" w:eastAsia="Times New Roman" w:hAnsi="Arial" w:cs="Arial"/>
          <w:b/>
          <w:color w:val="000000"/>
          <w:lang w:eastAsia="hu-HU"/>
        </w:rPr>
        <w:t>Adatvédelmi tisztviselő</w:t>
      </w:r>
      <w:r w:rsidR="001F4827" w:rsidRPr="001F4827">
        <w:rPr>
          <w:rFonts w:ascii="Arial" w:eastAsia="Times New Roman" w:hAnsi="Arial" w:cs="Arial"/>
          <w:b/>
          <w:color w:val="000000"/>
          <w:lang w:eastAsia="hu-HU"/>
        </w:rPr>
        <w:t xml:space="preserve"> I.</w:t>
      </w:r>
    </w:p>
    <w:p w14:paraId="0D5CC50C" w14:textId="77777777" w:rsidR="00D313B4" w:rsidRPr="00D313B4" w:rsidRDefault="00D313B4" w:rsidP="00F653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u-HU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 xml:space="preserve">Neve: Dr. Szalai Adrienn </w:t>
      </w:r>
    </w:p>
    <w:p w14:paraId="3B0017D7" w14:textId="77777777" w:rsidR="00D313B4" w:rsidRPr="00D313B4" w:rsidRDefault="00D313B4" w:rsidP="00F653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u-HU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 xml:space="preserve">Elektronikus levélcím: </w:t>
      </w:r>
      <w:r w:rsidRPr="00D313B4">
        <w:rPr>
          <w:rFonts w:ascii="Arial" w:eastAsia="Times New Roman" w:hAnsi="Arial" w:cs="Arial"/>
          <w:lang w:eastAsia="hu-HU"/>
        </w:rPr>
        <w:t>adatvedelem@szombathely.hu</w:t>
      </w:r>
    </w:p>
    <w:p w14:paraId="0D9F7753" w14:textId="34147D69" w:rsidR="00D313B4" w:rsidRDefault="00D313B4" w:rsidP="00F6533D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 xml:space="preserve">Telefonszám: +36 (94) 520-248; </w:t>
      </w:r>
      <w:r w:rsidRPr="00D313B4">
        <w:rPr>
          <w:rFonts w:ascii="Arial" w:eastAsia="Calibri" w:hAnsi="Arial" w:cs="Arial"/>
          <w:color w:val="000000"/>
        </w:rPr>
        <w:t>+36 (20) 294-7861</w:t>
      </w:r>
    </w:p>
    <w:p w14:paraId="41FE1216" w14:textId="4B08BA52" w:rsidR="001F4827" w:rsidRPr="001F4827" w:rsidRDefault="001F4827" w:rsidP="00F6533D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000000"/>
          <w:lang w:eastAsia="hu-HU"/>
        </w:rPr>
      </w:pPr>
      <w:r w:rsidRPr="001F4827">
        <w:rPr>
          <w:rFonts w:ascii="Arial" w:eastAsia="Times New Roman" w:hAnsi="Arial" w:cs="Arial"/>
          <w:b/>
          <w:color w:val="000000"/>
          <w:lang w:eastAsia="hu-HU"/>
        </w:rPr>
        <w:t>Adatvédelmi tisztviselő II.</w:t>
      </w:r>
    </w:p>
    <w:p w14:paraId="2901121E" w14:textId="77777777" w:rsidR="001F4827" w:rsidRPr="00291A28" w:rsidRDefault="001F4827" w:rsidP="00F6533D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 xml:space="preserve">Neve: Dr. Horváth Bernadett </w:t>
      </w:r>
    </w:p>
    <w:p w14:paraId="2920D268" w14:textId="77777777" w:rsidR="001F4827" w:rsidRPr="00291A28" w:rsidRDefault="001F4827" w:rsidP="00F6533D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E-mailcíme: drhorvathbernadett@adat-bazis.hu</w:t>
      </w:r>
    </w:p>
    <w:p w14:paraId="457FE087" w14:textId="28E0BDF2" w:rsidR="001F4827" w:rsidRPr="00D313B4" w:rsidRDefault="001F4827" w:rsidP="00F6533D">
      <w:pPr>
        <w:suppressAutoHyphens/>
        <w:spacing w:after="120" w:line="240" w:lineRule="auto"/>
        <w:ind w:left="708"/>
        <w:jc w:val="both"/>
        <w:rPr>
          <w:rFonts w:ascii="Arial" w:eastAsia="Times New Roman" w:hAnsi="Arial" w:cs="Arial"/>
          <w:color w:val="000000"/>
          <w:lang w:eastAsia="ar-SA"/>
        </w:rPr>
      </w:pPr>
      <w:r w:rsidRPr="00291A28">
        <w:rPr>
          <w:rFonts w:ascii="Arial" w:eastAsia="Times New Roman" w:hAnsi="Arial" w:cs="Arial"/>
          <w:color w:val="000000"/>
          <w:lang w:eastAsia="ar-SA"/>
        </w:rPr>
        <w:t>Telefonszáma: +36 (30) 387-2412</w:t>
      </w:r>
    </w:p>
    <w:p w14:paraId="39B16FA3" w14:textId="77777777" w:rsidR="00D313B4" w:rsidRPr="00D313B4" w:rsidRDefault="00D313B4" w:rsidP="00F6533D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000000"/>
          <w:lang w:eastAsia="hu-HU"/>
        </w:rPr>
      </w:pPr>
      <w:r w:rsidRPr="00D313B4">
        <w:rPr>
          <w:rFonts w:ascii="Arial" w:eastAsia="Times New Roman" w:hAnsi="Arial" w:cs="Arial"/>
          <w:b/>
          <w:color w:val="000000"/>
          <w:lang w:eastAsia="hu-HU"/>
        </w:rPr>
        <w:t>Nemzeti Adatvédelmi és Információszabadság Hatóság</w:t>
      </w:r>
    </w:p>
    <w:p w14:paraId="67149ACD" w14:textId="77777777" w:rsidR="00D313B4" w:rsidRPr="00D313B4" w:rsidRDefault="00D313B4" w:rsidP="00F653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u-HU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>Postacím: 1363 Budapest, Pf. 9.</w:t>
      </w:r>
    </w:p>
    <w:p w14:paraId="1C839B78" w14:textId="77777777" w:rsidR="00D313B4" w:rsidRPr="00D313B4" w:rsidRDefault="00D313B4" w:rsidP="00F653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u-HU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 xml:space="preserve">Elektronikus levélcím: </w:t>
      </w:r>
      <w:r w:rsidRPr="00D313B4">
        <w:rPr>
          <w:rFonts w:ascii="Arial" w:eastAsia="Times New Roman" w:hAnsi="Arial" w:cs="Arial"/>
          <w:lang w:eastAsia="hu-HU"/>
        </w:rPr>
        <w:t>ugyfelszolgalat@naih.hu</w:t>
      </w:r>
    </w:p>
    <w:p w14:paraId="7FEFFAC5" w14:textId="77777777" w:rsidR="00D313B4" w:rsidRPr="00D313B4" w:rsidRDefault="00D313B4" w:rsidP="00F653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u-HU"/>
        </w:rPr>
      </w:pPr>
      <w:r w:rsidRPr="00D313B4">
        <w:rPr>
          <w:rFonts w:ascii="Arial" w:eastAsia="Times New Roman" w:hAnsi="Arial" w:cs="Arial"/>
          <w:color w:val="000000"/>
          <w:lang w:eastAsia="hu-HU"/>
        </w:rPr>
        <w:t>Honlap: http://naih.hu</w:t>
      </w:r>
    </w:p>
    <w:p w14:paraId="6539C019" w14:textId="43FBE61D" w:rsidR="001F4827" w:rsidRPr="001F4827" w:rsidRDefault="001F4827" w:rsidP="00F6533D">
      <w:pPr>
        <w:tabs>
          <w:tab w:val="left" w:pos="1960"/>
        </w:tabs>
        <w:spacing w:line="240" w:lineRule="auto"/>
        <w:rPr>
          <w:rFonts w:ascii="Arial" w:hAnsi="Arial" w:cs="Arial"/>
          <w:lang w:eastAsia="hu-HU"/>
        </w:rPr>
      </w:pPr>
    </w:p>
    <w:sectPr w:rsidR="001F4827" w:rsidRPr="001F4827" w:rsidSect="007C1E04">
      <w:headerReference w:type="default" r:id="rId7"/>
      <w:type w:val="continuous"/>
      <w:pgSz w:w="11906" w:h="16838"/>
      <w:pgMar w:top="900" w:right="1016" w:bottom="720" w:left="99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DC4C" w14:textId="77777777" w:rsidR="00C03CE5" w:rsidRDefault="00C03CE5" w:rsidP="007A59DC">
      <w:pPr>
        <w:spacing w:after="0" w:line="240" w:lineRule="auto"/>
      </w:pPr>
      <w:r>
        <w:separator/>
      </w:r>
    </w:p>
  </w:endnote>
  <w:endnote w:type="continuationSeparator" w:id="0">
    <w:p w14:paraId="1E0635C2" w14:textId="77777777" w:rsidR="00C03CE5" w:rsidRDefault="00C03CE5" w:rsidP="007A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BEA0" w14:textId="77777777" w:rsidR="00C03CE5" w:rsidRDefault="00C03CE5" w:rsidP="007A59DC">
      <w:pPr>
        <w:spacing w:after="0" w:line="240" w:lineRule="auto"/>
      </w:pPr>
      <w:r>
        <w:separator/>
      </w:r>
    </w:p>
  </w:footnote>
  <w:footnote w:type="continuationSeparator" w:id="0">
    <w:p w14:paraId="7BAE03AD" w14:textId="77777777" w:rsidR="00C03CE5" w:rsidRDefault="00C03CE5" w:rsidP="007A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218434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46D6A42" w14:textId="77777777" w:rsidR="00184690" w:rsidRPr="007A59DC" w:rsidRDefault="007E00A4" w:rsidP="007A59DC">
        <w:pPr>
          <w:pStyle w:val="lfej"/>
          <w:jc w:val="right"/>
          <w:rPr>
            <w:rFonts w:ascii="Arial" w:hAnsi="Arial" w:cs="Arial"/>
            <w:sz w:val="16"/>
            <w:szCs w:val="16"/>
          </w:rPr>
        </w:pPr>
        <w:r w:rsidRPr="00184690">
          <w:rPr>
            <w:rFonts w:ascii="Arial" w:hAnsi="Arial" w:cs="Arial"/>
            <w:sz w:val="16"/>
            <w:szCs w:val="16"/>
          </w:rPr>
          <w:fldChar w:fldCharType="begin"/>
        </w:r>
        <w:r w:rsidRPr="00184690">
          <w:rPr>
            <w:rFonts w:ascii="Arial" w:hAnsi="Arial" w:cs="Arial"/>
            <w:sz w:val="16"/>
            <w:szCs w:val="16"/>
          </w:rPr>
          <w:instrText>PAGE   \* MERGEFORMAT</w:instrText>
        </w:r>
        <w:r w:rsidRPr="00184690">
          <w:rPr>
            <w:rFonts w:ascii="Arial" w:hAnsi="Arial" w:cs="Arial"/>
            <w:sz w:val="16"/>
            <w:szCs w:val="16"/>
          </w:rPr>
          <w:fldChar w:fldCharType="separate"/>
        </w:r>
        <w:r w:rsidR="00F01094">
          <w:rPr>
            <w:rFonts w:ascii="Arial" w:hAnsi="Arial" w:cs="Arial"/>
            <w:noProof/>
            <w:sz w:val="16"/>
            <w:szCs w:val="16"/>
          </w:rPr>
          <w:t>2</w:t>
        </w:r>
        <w:r w:rsidRPr="00184690">
          <w:rPr>
            <w:rFonts w:ascii="Arial" w:hAnsi="Arial" w:cs="Arial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2D0437"/>
    <w:multiLevelType w:val="hybridMultilevel"/>
    <w:tmpl w:val="AC20EED8"/>
    <w:lvl w:ilvl="0" w:tplc="63624216"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1D132AD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110AB"/>
    <w:multiLevelType w:val="hybridMultilevel"/>
    <w:tmpl w:val="EF3A1A2C"/>
    <w:lvl w:ilvl="0" w:tplc="E130700C">
      <w:start w:val="5"/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403B48CD"/>
    <w:multiLevelType w:val="hybridMultilevel"/>
    <w:tmpl w:val="4E4895DC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75C0F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5D129C7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11">
    <w:abstractNumId w:val="8"/>
  </w:num>
  <w:num w:numId="2" w16cid:durableId="505288374">
    <w:abstractNumId w:val="6"/>
  </w:num>
  <w:num w:numId="3" w16cid:durableId="1835296779">
    <w:abstractNumId w:val="4"/>
  </w:num>
  <w:num w:numId="4" w16cid:durableId="368606822">
    <w:abstractNumId w:val="10"/>
  </w:num>
  <w:num w:numId="5" w16cid:durableId="876354026">
    <w:abstractNumId w:val="1"/>
  </w:num>
  <w:num w:numId="6" w16cid:durableId="1472794591">
    <w:abstractNumId w:val="2"/>
  </w:num>
  <w:num w:numId="7" w16cid:durableId="552347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03349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166133">
    <w:abstractNumId w:val="7"/>
  </w:num>
  <w:num w:numId="10" w16cid:durableId="1984773596">
    <w:abstractNumId w:val="9"/>
  </w:num>
  <w:num w:numId="11" w16cid:durableId="129978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DC"/>
    <w:rsid w:val="000112F8"/>
    <w:rsid w:val="001175B4"/>
    <w:rsid w:val="00126DDD"/>
    <w:rsid w:val="00151827"/>
    <w:rsid w:val="001A2930"/>
    <w:rsid w:val="001B5FA6"/>
    <w:rsid w:val="001C523C"/>
    <w:rsid w:val="001E1EA0"/>
    <w:rsid w:val="001F4827"/>
    <w:rsid w:val="00252ED2"/>
    <w:rsid w:val="00254D10"/>
    <w:rsid w:val="00291A28"/>
    <w:rsid w:val="002E60F2"/>
    <w:rsid w:val="0032098B"/>
    <w:rsid w:val="003502DC"/>
    <w:rsid w:val="0036395D"/>
    <w:rsid w:val="003802D3"/>
    <w:rsid w:val="003A3268"/>
    <w:rsid w:val="003C53F6"/>
    <w:rsid w:val="00473976"/>
    <w:rsid w:val="00487784"/>
    <w:rsid w:val="005A78EC"/>
    <w:rsid w:val="005E6A7C"/>
    <w:rsid w:val="00653018"/>
    <w:rsid w:val="006B72EB"/>
    <w:rsid w:val="00737E2F"/>
    <w:rsid w:val="0075197B"/>
    <w:rsid w:val="0078741E"/>
    <w:rsid w:val="007A0740"/>
    <w:rsid w:val="007A59DC"/>
    <w:rsid w:val="007A7284"/>
    <w:rsid w:val="007C1E04"/>
    <w:rsid w:val="007D0B59"/>
    <w:rsid w:val="007E00A4"/>
    <w:rsid w:val="00895E8E"/>
    <w:rsid w:val="008C387B"/>
    <w:rsid w:val="008D45F1"/>
    <w:rsid w:val="008E0654"/>
    <w:rsid w:val="008E686B"/>
    <w:rsid w:val="0092196D"/>
    <w:rsid w:val="009273B1"/>
    <w:rsid w:val="0094154C"/>
    <w:rsid w:val="009619DA"/>
    <w:rsid w:val="00964DCB"/>
    <w:rsid w:val="00A41692"/>
    <w:rsid w:val="00A5229E"/>
    <w:rsid w:val="00AC4D8A"/>
    <w:rsid w:val="00AF5C47"/>
    <w:rsid w:val="00B5282B"/>
    <w:rsid w:val="00B52B6B"/>
    <w:rsid w:val="00BA788A"/>
    <w:rsid w:val="00BE7D81"/>
    <w:rsid w:val="00C03CE5"/>
    <w:rsid w:val="00C6263E"/>
    <w:rsid w:val="00CA154B"/>
    <w:rsid w:val="00D22509"/>
    <w:rsid w:val="00D251A9"/>
    <w:rsid w:val="00D313B4"/>
    <w:rsid w:val="00D34488"/>
    <w:rsid w:val="00D4089F"/>
    <w:rsid w:val="00D7400F"/>
    <w:rsid w:val="00DF58F7"/>
    <w:rsid w:val="00E036D7"/>
    <w:rsid w:val="00E04D05"/>
    <w:rsid w:val="00E545C5"/>
    <w:rsid w:val="00E82F59"/>
    <w:rsid w:val="00F01094"/>
    <w:rsid w:val="00F061A0"/>
    <w:rsid w:val="00F42070"/>
    <w:rsid w:val="00F6533D"/>
    <w:rsid w:val="00F85EC3"/>
    <w:rsid w:val="00FA6B6B"/>
    <w:rsid w:val="00FB673D"/>
    <w:rsid w:val="00F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93D4"/>
  <w15:docId w15:val="{B2E7A630-F699-4E87-AE46-154BD236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59DC"/>
  </w:style>
  <w:style w:type="paragraph" w:styleId="Cmsor1">
    <w:name w:val="heading 1"/>
    <w:basedOn w:val="Norml"/>
    <w:link w:val="Cmsor1Char"/>
    <w:uiPriority w:val="9"/>
    <w:qFormat/>
    <w:rsid w:val="003A3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9DC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7A59D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A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59DC"/>
  </w:style>
  <w:style w:type="paragraph" w:styleId="llb">
    <w:name w:val="footer"/>
    <w:basedOn w:val="Norml"/>
    <w:link w:val="llb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59DC"/>
  </w:style>
  <w:style w:type="character" w:customStyle="1" w:styleId="Cmsor1Char">
    <w:name w:val="Címsor 1 Char"/>
    <w:basedOn w:val="Bekezdsalapbettpusa"/>
    <w:link w:val="Cmsor1"/>
    <w:uiPriority w:val="9"/>
    <w:rsid w:val="003A326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incstrkz">
    <w:name w:val="No Spacing"/>
    <w:uiPriority w:val="1"/>
    <w:qFormat/>
    <w:rsid w:val="003A3268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E03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8414</Characters>
  <Application>Microsoft Office Word</Application>
  <DocSecurity>4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Csordás Dominika</dc:creator>
  <cp:lastModifiedBy>Szalai Adrienn dr.</cp:lastModifiedBy>
  <cp:revision>2</cp:revision>
  <dcterms:created xsi:type="dcterms:W3CDTF">2022-07-13T06:42:00Z</dcterms:created>
  <dcterms:modified xsi:type="dcterms:W3CDTF">2022-07-13T06:42:00Z</dcterms:modified>
</cp:coreProperties>
</file>