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7C8CF" w14:textId="7BD8D9B5" w:rsidR="004F1784" w:rsidRPr="00CF204D" w:rsidRDefault="0071102C" w:rsidP="00DA14B3">
      <w:pPr>
        <w:rPr>
          <w:rFonts w:asciiTheme="minorHAnsi" w:hAnsiTheme="minorHAnsi" w:cstheme="minorHAnsi"/>
          <w:b/>
          <w:sz w:val="22"/>
          <w:szCs w:val="22"/>
        </w:rPr>
      </w:pPr>
      <w:r w:rsidRPr="00CF204D">
        <w:rPr>
          <w:rFonts w:asciiTheme="minorHAnsi" w:hAnsiTheme="minorHAnsi" w:cstheme="minorHAnsi"/>
          <w:b/>
          <w:sz w:val="22"/>
          <w:szCs w:val="22"/>
        </w:rPr>
        <w:t xml:space="preserve">56.        </w:t>
      </w:r>
      <w:r w:rsidR="00131BAB" w:rsidRPr="00CF20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CF204D">
        <w:rPr>
          <w:rFonts w:asciiTheme="minorHAnsi" w:hAnsiTheme="minorHAnsi" w:cstheme="minorHAnsi"/>
          <w:b/>
          <w:sz w:val="22"/>
          <w:szCs w:val="22"/>
        </w:rPr>
        <w:t xml:space="preserve"> -        /202</w:t>
      </w:r>
      <w:r w:rsidR="00D15948">
        <w:rPr>
          <w:rFonts w:asciiTheme="minorHAnsi" w:hAnsiTheme="minorHAnsi" w:cstheme="minorHAnsi"/>
          <w:b/>
          <w:sz w:val="22"/>
          <w:szCs w:val="22"/>
        </w:rPr>
        <w:t>6</w:t>
      </w:r>
      <w:r w:rsidRPr="00CF204D">
        <w:rPr>
          <w:rFonts w:asciiTheme="minorHAnsi" w:hAnsiTheme="minorHAnsi" w:cstheme="minorHAnsi"/>
          <w:b/>
          <w:sz w:val="22"/>
          <w:szCs w:val="22"/>
        </w:rPr>
        <w:t>.</w:t>
      </w:r>
      <w:r w:rsidR="001A1D93" w:rsidRPr="00CF204D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CF204D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CF204D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CF204D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CF204D">
        <w:rPr>
          <w:rFonts w:asciiTheme="minorHAnsi" w:hAnsiTheme="minorHAnsi" w:cstheme="minorHAnsi"/>
          <w:b/>
          <w:sz w:val="22"/>
          <w:szCs w:val="22"/>
        </w:rPr>
        <w:tab/>
      </w:r>
      <w:r w:rsidR="004F1784" w:rsidRPr="00CF204D">
        <w:rPr>
          <w:rFonts w:asciiTheme="minorHAnsi" w:hAnsiTheme="minorHAnsi" w:cstheme="minorHAnsi"/>
          <w:b/>
          <w:sz w:val="22"/>
          <w:szCs w:val="22"/>
        </w:rPr>
        <w:t xml:space="preserve">Kifüggesztés napja: </w:t>
      </w:r>
      <w:r w:rsidR="00D15948">
        <w:rPr>
          <w:rFonts w:asciiTheme="minorHAnsi" w:hAnsiTheme="minorHAnsi" w:cstheme="minorHAnsi"/>
          <w:b/>
          <w:sz w:val="22"/>
          <w:szCs w:val="22"/>
        </w:rPr>
        <w:t>2026. október 1.</w:t>
      </w:r>
    </w:p>
    <w:p w14:paraId="5D4F8982" w14:textId="73770B56" w:rsidR="00D54DF8" w:rsidRPr="00CF204D" w:rsidRDefault="004F1784" w:rsidP="004F1784">
      <w:pPr>
        <w:tabs>
          <w:tab w:val="left" w:pos="4425"/>
          <w:tab w:val="left" w:pos="5295"/>
        </w:tabs>
        <w:rPr>
          <w:rFonts w:asciiTheme="minorHAnsi" w:hAnsiTheme="minorHAnsi" w:cstheme="minorHAnsi"/>
          <w:b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ab/>
        <w:t xml:space="preserve">     </w:t>
      </w:r>
      <w:r w:rsidR="00CE6162" w:rsidRPr="00CF204D">
        <w:rPr>
          <w:rFonts w:asciiTheme="minorHAnsi" w:hAnsiTheme="minorHAnsi" w:cstheme="minorHAnsi"/>
          <w:sz w:val="22"/>
          <w:szCs w:val="22"/>
        </w:rPr>
        <w:t xml:space="preserve">    </w:t>
      </w:r>
      <w:r w:rsidR="00CF204D">
        <w:rPr>
          <w:rFonts w:asciiTheme="minorHAnsi" w:hAnsiTheme="minorHAnsi" w:cstheme="minorHAnsi"/>
          <w:sz w:val="22"/>
          <w:szCs w:val="22"/>
        </w:rPr>
        <w:t xml:space="preserve">  </w:t>
      </w:r>
      <w:r w:rsidR="00F45A45" w:rsidRPr="00CF204D">
        <w:rPr>
          <w:rFonts w:asciiTheme="minorHAnsi" w:hAnsiTheme="minorHAnsi" w:cstheme="minorHAnsi"/>
          <w:b/>
          <w:sz w:val="22"/>
          <w:szCs w:val="22"/>
        </w:rPr>
        <w:t>Levétel napja:</w:t>
      </w:r>
      <w:r w:rsidR="006131FD" w:rsidRPr="00CF204D">
        <w:rPr>
          <w:rFonts w:asciiTheme="minorHAnsi" w:hAnsiTheme="minorHAnsi" w:cstheme="minorHAnsi"/>
          <w:b/>
          <w:sz w:val="22"/>
          <w:szCs w:val="22"/>
        </w:rPr>
        <w:tab/>
      </w:r>
      <w:r w:rsidR="00CF204D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 w:rsidR="00D15948">
        <w:rPr>
          <w:rFonts w:asciiTheme="minorHAnsi" w:hAnsiTheme="minorHAnsi" w:cstheme="minorHAnsi"/>
          <w:b/>
          <w:sz w:val="22"/>
          <w:szCs w:val="22"/>
        </w:rPr>
        <w:t>2026. október 30.</w:t>
      </w:r>
    </w:p>
    <w:p w14:paraId="4F5B3809" w14:textId="77777777" w:rsidR="00D7479B" w:rsidRPr="00CF204D" w:rsidRDefault="00D7479B" w:rsidP="004E1CCD">
      <w:pPr>
        <w:tabs>
          <w:tab w:val="left" w:pos="4425"/>
          <w:tab w:val="left" w:pos="5295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9819C1D" w14:textId="77777777" w:rsidR="00894E32" w:rsidRPr="00CF204D" w:rsidRDefault="00894E32" w:rsidP="004F1784">
      <w:pPr>
        <w:tabs>
          <w:tab w:val="left" w:pos="4425"/>
          <w:tab w:val="left" w:pos="5295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C4F057C" w14:textId="77777777" w:rsidR="004F1784" w:rsidRPr="00CF204D" w:rsidRDefault="004F1784" w:rsidP="004F1784">
      <w:pPr>
        <w:tabs>
          <w:tab w:val="left" w:pos="4425"/>
          <w:tab w:val="left" w:pos="5295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F204D">
        <w:rPr>
          <w:rFonts w:asciiTheme="minorHAnsi" w:hAnsiTheme="minorHAnsi" w:cstheme="minorHAnsi"/>
          <w:b/>
          <w:sz w:val="22"/>
          <w:szCs w:val="22"/>
          <w:u w:val="single"/>
        </w:rPr>
        <w:t>PÁLYÁZATI FELHÍVÁS</w:t>
      </w:r>
    </w:p>
    <w:p w14:paraId="7E92571C" w14:textId="77777777" w:rsidR="006A6573" w:rsidRPr="00CF204D" w:rsidRDefault="006A6573" w:rsidP="00A81A1D">
      <w:pPr>
        <w:pStyle w:val="Szvegtrzs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14:paraId="4F24D11F" w14:textId="77777777" w:rsidR="006A6573" w:rsidRPr="00CF204D" w:rsidRDefault="006A6573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F204D">
        <w:rPr>
          <w:rFonts w:asciiTheme="minorHAnsi" w:hAnsiTheme="minorHAnsi" w:cstheme="minorHAnsi"/>
          <w:b/>
          <w:sz w:val="22"/>
          <w:szCs w:val="22"/>
        </w:rPr>
        <w:t>Szombathely Megyei Jogú Város Önkormányzata</w:t>
      </w:r>
    </w:p>
    <w:p w14:paraId="1DB3A3A9" w14:textId="77777777" w:rsidR="00A54C55" w:rsidRPr="00CF204D" w:rsidRDefault="006A6573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F204D">
        <w:rPr>
          <w:rFonts w:asciiTheme="minorHAnsi" w:hAnsiTheme="minorHAnsi" w:cstheme="minorHAnsi"/>
          <w:b/>
          <w:sz w:val="22"/>
          <w:szCs w:val="22"/>
        </w:rPr>
        <w:t>(9700 Szombathely, Kossuth Lajos utca 1-3., tel.: 94/520-100, fax.: 94/520-243)</w:t>
      </w:r>
      <w:r w:rsidR="002B0CB8" w:rsidRPr="00CF204D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ECDDCF3" w14:textId="64E4186F" w:rsidR="00A54C55" w:rsidRPr="00CF204D" w:rsidRDefault="002B0CB8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F204D">
        <w:rPr>
          <w:rFonts w:asciiTheme="minorHAnsi" w:hAnsiTheme="minorHAnsi" w:cstheme="minorHAnsi"/>
          <w:b/>
          <w:sz w:val="22"/>
          <w:szCs w:val="22"/>
        </w:rPr>
        <w:t>a</w:t>
      </w:r>
      <w:r w:rsidR="006161C6">
        <w:rPr>
          <w:rFonts w:asciiTheme="minorHAnsi" w:hAnsiTheme="minorHAnsi" w:cstheme="minorHAnsi"/>
          <w:b/>
          <w:sz w:val="22"/>
          <w:szCs w:val="22"/>
        </w:rPr>
        <w:t xml:space="preserve"> 241</w:t>
      </w:r>
      <w:r w:rsidRPr="00913F56">
        <w:rPr>
          <w:rFonts w:asciiTheme="minorHAnsi" w:hAnsiTheme="minorHAnsi" w:cstheme="minorHAnsi"/>
          <w:b/>
          <w:sz w:val="22"/>
          <w:szCs w:val="22"/>
        </w:rPr>
        <w:t>/202</w:t>
      </w:r>
      <w:r w:rsidR="00D15948">
        <w:rPr>
          <w:rFonts w:asciiTheme="minorHAnsi" w:hAnsiTheme="minorHAnsi" w:cstheme="minorHAnsi"/>
          <w:b/>
          <w:sz w:val="22"/>
          <w:szCs w:val="22"/>
        </w:rPr>
        <w:t>6</w:t>
      </w:r>
      <w:r w:rsidRPr="00913F56">
        <w:rPr>
          <w:rFonts w:asciiTheme="minorHAnsi" w:hAnsiTheme="minorHAnsi" w:cstheme="minorHAnsi"/>
          <w:b/>
          <w:sz w:val="22"/>
          <w:szCs w:val="22"/>
        </w:rPr>
        <w:t>. (</w:t>
      </w:r>
      <w:r w:rsidR="00D15948">
        <w:rPr>
          <w:rFonts w:asciiTheme="minorHAnsi" w:hAnsiTheme="minorHAnsi" w:cstheme="minorHAnsi"/>
          <w:b/>
          <w:sz w:val="22"/>
          <w:szCs w:val="22"/>
        </w:rPr>
        <w:t>IX</w:t>
      </w:r>
      <w:r w:rsidRPr="00913F56">
        <w:rPr>
          <w:rFonts w:asciiTheme="minorHAnsi" w:hAnsiTheme="minorHAnsi" w:cstheme="minorHAnsi"/>
          <w:b/>
          <w:sz w:val="22"/>
          <w:szCs w:val="22"/>
        </w:rPr>
        <w:t>.</w:t>
      </w:r>
      <w:r w:rsidR="00D15948">
        <w:rPr>
          <w:rFonts w:asciiTheme="minorHAnsi" w:hAnsiTheme="minorHAnsi" w:cstheme="minorHAnsi"/>
          <w:b/>
          <w:sz w:val="22"/>
          <w:szCs w:val="22"/>
        </w:rPr>
        <w:t>21</w:t>
      </w:r>
      <w:r w:rsidRPr="00913F56">
        <w:rPr>
          <w:rFonts w:asciiTheme="minorHAnsi" w:hAnsiTheme="minorHAnsi" w:cstheme="minorHAnsi"/>
          <w:b/>
          <w:sz w:val="22"/>
          <w:szCs w:val="22"/>
        </w:rPr>
        <w:t xml:space="preserve">.) </w:t>
      </w:r>
      <w:r w:rsidR="00913F56">
        <w:rPr>
          <w:rFonts w:asciiTheme="minorHAnsi" w:hAnsiTheme="minorHAnsi" w:cstheme="minorHAnsi"/>
          <w:b/>
          <w:sz w:val="22"/>
          <w:szCs w:val="22"/>
        </w:rPr>
        <w:t>GJB</w:t>
      </w:r>
      <w:r w:rsidRPr="00913F56">
        <w:rPr>
          <w:rFonts w:asciiTheme="minorHAnsi" w:hAnsiTheme="minorHAnsi" w:cstheme="minorHAnsi"/>
          <w:b/>
          <w:sz w:val="22"/>
          <w:szCs w:val="22"/>
        </w:rPr>
        <w:t xml:space="preserve">. sz. </w:t>
      </w:r>
      <w:r w:rsidR="003D5344" w:rsidRPr="00913F56">
        <w:rPr>
          <w:rFonts w:asciiTheme="minorHAnsi" w:hAnsiTheme="minorHAnsi" w:cstheme="minorHAnsi"/>
          <w:b/>
          <w:sz w:val="22"/>
          <w:szCs w:val="22"/>
        </w:rPr>
        <w:t>határozat</w:t>
      </w:r>
      <w:r w:rsidR="003D5344" w:rsidRPr="00CF204D">
        <w:rPr>
          <w:rFonts w:asciiTheme="minorHAnsi" w:hAnsiTheme="minorHAnsi" w:cstheme="minorHAnsi"/>
          <w:b/>
          <w:sz w:val="22"/>
          <w:szCs w:val="22"/>
        </w:rPr>
        <w:t xml:space="preserve"> alapján </w:t>
      </w:r>
      <w:r w:rsidR="006A6573" w:rsidRPr="00CF204D">
        <w:rPr>
          <w:rFonts w:asciiTheme="minorHAnsi" w:hAnsiTheme="minorHAnsi" w:cstheme="minorHAnsi"/>
          <w:b/>
          <w:sz w:val="22"/>
          <w:szCs w:val="22"/>
        </w:rPr>
        <w:t>egyfordulós pályázatot hirdet</w:t>
      </w:r>
      <w:r w:rsidR="00817860" w:rsidRPr="00CF204D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5CF2444" w14:textId="7D9A4E30" w:rsidR="0071102C" w:rsidRPr="00CF204D" w:rsidRDefault="00817860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F204D">
        <w:rPr>
          <w:rFonts w:asciiTheme="minorHAnsi" w:hAnsiTheme="minorHAnsi" w:cstheme="minorHAnsi"/>
          <w:b/>
          <w:sz w:val="22"/>
          <w:szCs w:val="22"/>
        </w:rPr>
        <w:t>a tulajdonában lévő</w:t>
      </w:r>
      <w:r w:rsidR="005D785A" w:rsidRPr="00CF20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CF204D">
        <w:rPr>
          <w:rFonts w:asciiTheme="minorHAnsi" w:hAnsiTheme="minorHAnsi" w:cstheme="minorHAnsi"/>
          <w:b/>
          <w:sz w:val="22"/>
          <w:szCs w:val="22"/>
        </w:rPr>
        <w:t>szombathelyi</w:t>
      </w:r>
      <w:r w:rsidR="005D785A" w:rsidRPr="00CF20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D080C">
        <w:rPr>
          <w:rFonts w:asciiTheme="minorHAnsi" w:hAnsiTheme="minorHAnsi" w:cstheme="minorHAnsi"/>
          <w:b/>
          <w:sz w:val="22"/>
          <w:szCs w:val="22"/>
        </w:rPr>
        <w:t>6023/3/A/13</w:t>
      </w:r>
      <w:r w:rsidR="00824F61" w:rsidRPr="00CF20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57801" w:rsidRPr="00CF204D">
        <w:rPr>
          <w:rFonts w:asciiTheme="minorHAnsi" w:hAnsiTheme="minorHAnsi" w:cstheme="minorHAnsi"/>
          <w:b/>
          <w:sz w:val="22"/>
          <w:szCs w:val="22"/>
        </w:rPr>
        <w:t xml:space="preserve">hrsz.-ú, </w:t>
      </w:r>
    </w:p>
    <w:p w14:paraId="56FD53FB" w14:textId="049FAD8E" w:rsidR="00A54C55" w:rsidRPr="00CF204D" w:rsidRDefault="003D080C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Petőfi S. u. 4.</w:t>
      </w:r>
      <w:r w:rsidR="000B7BC1" w:rsidRPr="00CF20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57801" w:rsidRPr="00CF204D">
        <w:rPr>
          <w:rFonts w:asciiTheme="minorHAnsi" w:hAnsiTheme="minorHAnsi" w:cstheme="minorHAnsi"/>
          <w:b/>
          <w:sz w:val="22"/>
          <w:szCs w:val="22"/>
        </w:rPr>
        <w:t>szám alatti</w:t>
      </w:r>
      <w:r w:rsidR="003A4937" w:rsidRPr="00CF204D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7BA65280" w14:textId="03237747" w:rsidR="006A6573" w:rsidRPr="00CF204D" w:rsidRDefault="003D080C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üzlethelyiség</w:t>
      </w:r>
      <w:r w:rsidR="003A4937" w:rsidRPr="00CF20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CF204D">
        <w:rPr>
          <w:rFonts w:asciiTheme="minorHAnsi" w:hAnsiTheme="minorHAnsi" w:cstheme="minorHAnsi"/>
          <w:b/>
          <w:sz w:val="22"/>
          <w:szCs w:val="22"/>
        </w:rPr>
        <w:t>megnevezésű</w:t>
      </w:r>
      <w:r w:rsidR="005D785A" w:rsidRPr="00CF20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00A10" w:rsidRPr="00CF204D">
        <w:rPr>
          <w:rFonts w:asciiTheme="minorHAnsi" w:hAnsiTheme="minorHAnsi" w:cstheme="minorHAnsi"/>
          <w:b/>
          <w:sz w:val="22"/>
          <w:szCs w:val="22"/>
        </w:rPr>
        <w:t>ingatlan</w:t>
      </w:r>
      <w:r w:rsidR="005D785A" w:rsidRPr="00CF20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CF204D">
        <w:rPr>
          <w:rFonts w:asciiTheme="minorHAnsi" w:hAnsiTheme="minorHAnsi" w:cstheme="minorHAnsi"/>
          <w:b/>
          <w:sz w:val="22"/>
          <w:szCs w:val="22"/>
        </w:rPr>
        <w:t>licitálás útján</w:t>
      </w:r>
      <w:r w:rsidR="005D785A" w:rsidRPr="00CF20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CF204D">
        <w:rPr>
          <w:rFonts w:asciiTheme="minorHAnsi" w:hAnsiTheme="minorHAnsi" w:cstheme="minorHAnsi"/>
          <w:b/>
          <w:sz w:val="22"/>
          <w:szCs w:val="22"/>
        </w:rPr>
        <w:t>történő értékesítésére</w:t>
      </w:r>
    </w:p>
    <w:p w14:paraId="4B1A7FB8" w14:textId="77777777" w:rsidR="00AD5691" w:rsidRPr="00CF204D" w:rsidRDefault="00AD5691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52A2A0FE" w14:textId="35584F19" w:rsidR="00556F22" w:rsidRPr="00CF204D" w:rsidRDefault="00556F22" w:rsidP="006C7D84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CF204D">
        <w:rPr>
          <w:rFonts w:asciiTheme="minorHAnsi" w:hAnsiTheme="minorHAnsi" w:cstheme="minorHAnsi"/>
          <w:b/>
          <w:sz w:val="22"/>
          <w:szCs w:val="22"/>
        </w:rPr>
        <w:t>A</w:t>
      </w:r>
      <w:r w:rsidR="000811F9" w:rsidRPr="00CF204D">
        <w:rPr>
          <w:rFonts w:asciiTheme="minorHAnsi" w:hAnsiTheme="minorHAnsi" w:cstheme="minorHAnsi"/>
          <w:b/>
          <w:sz w:val="22"/>
          <w:szCs w:val="22"/>
        </w:rPr>
        <w:t xml:space="preserve">z ingatlan </w:t>
      </w:r>
      <w:r w:rsidRPr="00CF204D">
        <w:rPr>
          <w:rFonts w:asciiTheme="minorHAnsi" w:hAnsiTheme="minorHAnsi" w:cstheme="minorHAnsi"/>
          <w:b/>
          <w:sz w:val="22"/>
          <w:szCs w:val="22"/>
        </w:rPr>
        <w:t>jellemzése:</w:t>
      </w:r>
    </w:p>
    <w:p w14:paraId="4407005F" w14:textId="669C8CDD" w:rsidR="00556F22" w:rsidRPr="00CF204D" w:rsidRDefault="00556F22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1ED4F013" w14:textId="1C770884" w:rsidR="000811F9" w:rsidRPr="00CF204D" w:rsidRDefault="00A24030" w:rsidP="000811F9">
      <w:pPr>
        <w:pStyle w:val="Szvegtrzs"/>
        <w:ind w:left="1260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C</w:t>
      </w:r>
      <w:r w:rsidR="005068FC"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ím, hr</w:t>
      </w:r>
      <w:r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s</w:t>
      </w:r>
      <w:r w:rsidR="005068FC"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z.</w:t>
      </w:r>
      <w:r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:</w:t>
      </w:r>
      <w:r w:rsidR="000811F9"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71102C"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3D080C">
        <w:rPr>
          <w:rFonts w:asciiTheme="minorHAnsi" w:hAnsiTheme="minorHAnsi" w:cstheme="minorHAnsi"/>
          <w:sz w:val="22"/>
          <w:szCs w:val="22"/>
          <w:u w:val="none"/>
        </w:rPr>
        <w:t>Petőfi S. u. 4.</w:t>
      </w:r>
      <w:r w:rsidR="0071102C" w:rsidRPr="00CF204D">
        <w:rPr>
          <w:rFonts w:asciiTheme="minorHAnsi" w:hAnsiTheme="minorHAnsi" w:cstheme="minorHAnsi"/>
          <w:sz w:val="22"/>
          <w:szCs w:val="22"/>
          <w:u w:val="none"/>
        </w:rPr>
        <w:t xml:space="preserve"> (</w:t>
      </w:r>
      <w:r w:rsidR="003D080C">
        <w:rPr>
          <w:rFonts w:asciiTheme="minorHAnsi" w:hAnsiTheme="minorHAnsi" w:cstheme="minorHAnsi"/>
          <w:sz w:val="22"/>
          <w:szCs w:val="22"/>
          <w:u w:val="none"/>
        </w:rPr>
        <w:t>6023/3/A/13</w:t>
      </w:r>
      <w:r w:rsidR="008C0694" w:rsidRPr="00CF204D">
        <w:rPr>
          <w:rFonts w:asciiTheme="minorHAnsi" w:hAnsiTheme="minorHAnsi" w:cstheme="minorHAnsi"/>
          <w:sz w:val="22"/>
          <w:szCs w:val="22"/>
          <w:u w:val="none"/>
        </w:rPr>
        <w:t xml:space="preserve"> </w:t>
      </w:r>
      <w:r w:rsidR="0071102C" w:rsidRPr="00CF204D">
        <w:rPr>
          <w:rFonts w:asciiTheme="minorHAnsi" w:hAnsiTheme="minorHAnsi" w:cstheme="minorHAnsi"/>
          <w:sz w:val="22"/>
          <w:szCs w:val="22"/>
          <w:u w:val="none"/>
        </w:rPr>
        <w:t>hrsz.)</w:t>
      </w:r>
      <w:r w:rsidR="000811F9"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</w:p>
    <w:p w14:paraId="60064C11" w14:textId="6CC5AC98" w:rsidR="000811F9" w:rsidRPr="00CF204D" w:rsidRDefault="000811F9" w:rsidP="000811F9">
      <w:pPr>
        <w:pStyle w:val="Szvegtrzs"/>
        <w:ind w:left="1260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</w:pPr>
      <w:r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Alapterülete:</w:t>
      </w:r>
      <w:r w:rsidR="0071102C"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71102C"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3D080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69</w:t>
      </w:r>
      <w:r w:rsidR="00033401"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</w:t>
      </w:r>
      <w:r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m</w:t>
      </w:r>
      <w:r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  <w:t>2</w:t>
      </w:r>
    </w:p>
    <w:p w14:paraId="77328461" w14:textId="77777777" w:rsidR="0004173B" w:rsidRPr="00CF204D" w:rsidRDefault="0004173B" w:rsidP="0004173B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24551DAE" w14:textId="53370865" w:rsidR="008D4C25" w:rsidRDefault="00117196" w:rsidP="00117196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913F56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Az ingatlan</w:t>
      </w:r>
      <w:r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</w:t>
      </w:r>
      <w:r w:rsidR="00913F56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egy társasház földszintjén helyezkedik el. Az önkormányzati tulajdonú helyiség beékelődik a társasház tulajdonában álló földszinti üzlethelyiségbe. A középső áru átvételi helyiség közös, így a belső helyiségek és a pince csak a másik ingatlanon keresztül közelíthető meg. Korábban élelmiszerüzletként funkcionált, az üzemeltető az önkormányzati és a társasházi tulajdonban levő épületrészeket egyaránt bérelte.</w:t>
      </w:r>
    </w:p>
    <w:p w14:paraId="6E79472D" w14:textId="77777777" w:rsidR="003D080C" w:rsidRPr="00CF204D" w:rsidRDefault="003D080C" w:rsidP="00117196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209F90A2" w14:textId="00AC91D9" w:rsidR="00A35F1A" w:rsidRPr="00CF204D" w:rsidRDefault="00A35F1A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28C0E481" w14:textId="19650DF3" w:rsidR="00A81A1D" w:rsidRPr="00913F56" w:rsidRDefault="00A81A1D" w:rsidP="00913F56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F204D">
        <w:rPr>
          <w:rFonts w:asciiTheme="minorHAnsi" w:hAnsiTheme="minorHAnsi" w:cstheme="minorHAnsi"/>
          <w:b/>
          <w:bCs/>
          <w:sz w:val="22"/>
          <w:szCs w:val="22"/>
        </w:rPr>
        <w:t>Az ingatlan kikiáltási ára:</w:t>
      </w:r>
    </w:p>
    <w:p w14:paraId="05C26F55" w14:textId="28E513E9" w:rsidR="00DD1F50" w:rsidRPr="00CF204D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F204D">
        <w:rPr>
          <w:rFonts w:asciiTheme="minorHAnsi" w:hAnsiTheme="minorHAnsi" w:cstheme="minorHAnsi"/>
          <w:b/>
          <w:bCs/>
          <w:sz w:val="22"/>
          <w:szCs w:val="22"/>
        </w:rPr>
        <w:t>Az ingatla</w:t>
      </w:r>
      <w:r w:rsidR="00270114" w:rsidRPr="00CF204D">
        <w:rPr>
          <w:rFonts w:asciiTheme="minorHAnsi" w:hAnsiTheme="minorHAnsi" w:cstheme="minorHAnsi"/>
          <w:b/>
          <w:bCs/>
          <w:sz w:val="22"/>
          <w:szCs w:val="22"/>
        </w:rPr>
        <w:t xml:space="preserve">n vételára </w:t>
      </w:r>
      <w:r w:rsidR="00270114" w:rsidRPr="00913F56">
        <w:rPr>
          <w:rFonts w:asciiTheme="minorHAnsi" w:hAnsiTheme="minorHAnsi" w:cstheme="minorHAnsi"/>
          <w:b/>
          <w:bCs/>
          <w:sz w:val="22"/>
          <w:szCs w:val="22"/>
        </w:rPr>
        <w:t>minimum</w:t>
      </w:r>
      <w:r w:rsidR="00913F56">
        <w:rPr>
          <w:rFonts w:asciiTheme="minorHAnsi" w:hAnsiTheme="minorHAnsi" w:cstheme="minorHAnsi"/>
          <w:b/>
          <w:bCs/>
          <w:sz w:val="22"/>
          <w:szCs w:val="22"/>
        </w:rPr>
        <w:t xml:space="preserve"> 1</w:t>
      </w:r>
      <w:r w:rsidR="00D15948">
        <w:rPr>
          <w:rFonts w:asciiTheme="minorHAnsi" w:hAnsiTheme="minorHAnsi" w:cstheme="minorHAnsi"/>
          <w:b/>
          <w:bCs/>
          <w:sz w:val="22"/>
          <w:szCs w:val="22"/>
        </w:rPr>
        <w:t>2.283.465</w:t>
      </w:r>
      <w:r w:rsidR="00270114" w:rsidRPr="00913F56">
        <w:rPr>
          <w:rFonts w:asciiTheme="minorHAnsi" w:hAnsiTheme="minorHAnsi" w:cstheme="minorHAnsi"/>
          <w:b/>
          <w:bCs/>
          <w:sz w:val="22"/>
          <w:szCs w:val="22"/>
        </w:rPr>
        <w:t>,- Ft</w:t>
      </w:r>
      <w:r w:rsidR="00913F56">
        <w:rPr>
          <w:rFonts w:asciiTheme="minorHAnsi" w:hAnsiTheme="minorHAnsi" w:cstheme="minorHAnsi"/>
          <w:b/>
          <w:bCs/>
          <w:sz w:val="22"/>
          <w:szCs w:val="22"/>
        </w:rPr>
        <w:t>+ÁFA</w:t>
      </w:r>
      <w:r w:rsidRPr="00913F56">
        <w:rPr>
          <w:rFonts w:asciiTheme="minorHAnsi" w:hAnsiTheme="minorHAnsi" w:cstheme="minorHAnsi"/>
          <w:b/>
          <w:bCs/>
          <w:sz w:val="22"/>
          <w:szCs w:val="22"/>
        </w:rPr>
        <w:t>, azaz</w:t>
      </w:r>
      <w:r w:rsidR="00F056DB" w:rsidRPr="00913F5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15948">
        <w:rPr>
          <w:rFonts w:asciiTheme="minorHAnsi" w:hAnsiTheme="minorHAnsi" w:cstheme="minorHAnsi"/>
          <w:b/>
          <w:bCs/>
          <w:sz w:val="22"/>
          <w:szCs w:val="22"/>
        </w:rPr>
        <w:t>15.600</w:t>
      </w:r>
      <w:r w:rsidR="00117196" w:rsidRPr="00913F56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913F56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117196" w:rsidRPr="00913F56">
        <w:rPr>
          <w:rFonts w:asciiTheme="minorHAnsi" w:hAnsiTheme="minorHAnsi" w:cstheme="minorHAnsi"/>
          <w:b/>
          <w:bCs/>
          <w:sz w:val="22"/>
          <w:szCs w:val="22"/>
        </w:rPr>
        <w:t>00</w:t>
      </w:r>
      <w:r w:rsidRPr="00913F56">
        <w:rPr>
          <w:rFonts w:asciiTheme="minorHAnsi" w:hAnsiTheme="minorHAnsi" w:cstheme="minorHAnsi"/>
          <w:b/>
          <w:bCs/>
          <w:sz w:val="22"/>
          <w:szCs w:val="22"/>
        </w:rPr>
        <w:t>,- Ft.</w:t>
      </w:r>
    </w:p>
    <w:p w14:paraId="031F4DED" w14:textId="77777777" w:rsidR="00DD1F50" w:rsidRPr="00CF204D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B0AEE2D" w14:textId="72868317" w:rsidR="00A81A1D" w:rsidRPr="00CF204D" w:rsidRDefault="00DD1F50" w:rsidP="00A81A1D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</w:t>
      </w:r>
      <w:r w:rsidR="00A81A1D"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licit nyertese az az ajánlattevő lesz, aki a pályázati feltételeknek megfelel és a liciteljáráson a kikiáltási árhoz képest a legmagasabb összegű ellenszolgáltatás megfizetésére tesz ajánlatot. </w:t>
      </w:r>
    </w:p>
    <w:p w14:paraId="23673A2A" w14:textId="77777777" w:rsidR="00CE5669" w:rsidRPr="00CF204D" w:rsidRDefault="00CE5669" w:rsidP="00A81A1D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p w14:paraId="4A2F118F" w14:textId="20FBBEB7" w:rsidR="00A81A1D" w:rsidRPr="00CF204D" w:rsidRDefault="00A81A1D" w:rsidP="006C7D84">
      <w:pPr>
        <w:pStyle w:val="Szvegtrzs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CF204D">
        <w:rPr>
          <w:rFonts w:asciiTheme="minorHAnsi" w:hAnsiTheme="minorHAnsi" w:cstheme="minorHAnsi"/>
          <w:sz w:val="22"/>
          <w:szCs w:val="22"/>
          <w:u w:val="none"/>
        </w:rPr>
        <w:t>A liciteljárásra vonatkozó információk</w:t>
      </w:r>
      <w:r w:rsidRPr="00CF204D">
        <w:rPr>
          <w:rFonts w:asciiTheme="minorHAnsi" w:hAnsiTheme="minorHAnsi" w:cstheme="minorHAnsi"/>
          <w:sz w:val="22"/>
          <w:szCs w:val="22"/>
          <w:u w:val="none"/>
          <w:vertAlign w:val="superscript"/>
        </w:rPr>
        <w:tab/>
      </w:r>
      <w:r w:rsidRPr="00CF204D">
        <w:rPr>
          <w:rFonts w:asciiTheme="minorHAnsi" w:hAnsiTheme="minorHAnsi" w:cstheme="minorHAnsi"/>
          <w:sz w:val="22"/>
          <w:szCs w:val="22"/>
          <w:u w:val="none"/>
          <w:vertAlign w:val="superscript"/>
        </w:rPr>
        <w:br/>
      </w:r>
    </w:p>
    <w:p w14:paraId="0AC16C8D" w14:textId="77777777" w:rsidR="00A81A1D" w:rsidRPr="00CF204D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 xml:space="preserve">Az ajánlattevő az az ingatlanszerzésre jogosult természetes személy, jogi személy, </w:t>
      </w:r>
      <w:r w:rsidR="00146628" w:rsidRPr="00CF204D">
        <w:rPr>
          <w:rFonts w:asciiTheme="minorHAnsi" w:hAnsiTheme="minorHAnsi" w:cstheme="minorHAnsi"/>
          <w:sz w:val="22"/>
          <w:szCs w:val="22"/>
        </w:rPr>
        <w:t xml:space="preserve">illetve </w:t>
      </w:r>
      <w:r w:rsidRPr="00CF204D">
        <w:rPr>
          <w:rFonts w:asciiTheme="minorHAnsi" w:hAnsiTheme="minorHAnsi" w:cstheme="minorHAnsi"/>
          <w:sz w:val="22"/>
          <w:szCs w:val="22"/>
        </w:rPr>
        <w:t xml:space="preserve">személyes joga szerint jogképes szervezet lehet, </w:t>
      </w:r>
    </w:p>
    <w:p w14:paraId="396E0948" w14:textId="58D04372" w:rsidR="00A81A1D" w:rsidRPr="00CF204D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aki személyazonosságát, nyilvántartásba vételét – 30 (harminc) napnál nem régebbi igazolással – hitelt érdemlően igazolta, gazdasági társaság esetén 30 (harminc) napnál nem régebbi cégkivonatá</w:t>
      </w:r>
      <w:r w:rsidR="008A4509" w:rsidRPr="00CF204D">
        <w:rPr>
          <w:rFonts w:asciiTheme="minorHAnsi" w:hAnsiTheme="minorHAnsi" w:cstheme="minorHAnsi"/>
          <w:sz w:val="22"/>
          <w:szCs w:val="22"/>
        </w:rPr>
        <w:t>t benyújtotta,</w:t>
      </w:r>
    </w:p>
    <w:p w14:paraId="4D66E180" w14:textId="77777777" w:rsidR="00A61A73" w:rsidRPr="00CF204D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illetve cégbejegyzés/változásbejegyzés esetén az ezt igazoló dokumentumokat (társasági szerződést és az ellenjegyző ügyvéd nyilatkozatát az elektronikus cégbejegyzés/változásbejegyzés iránti kérelem benyújtásáról és/vagy cégbírósági bejegyző végzést) benyújtotta.</w:t>
      </w:r>
    </w:p>
    <w:p w14:paraId="7EE5DD3D" w14:textId="7AE66D40" w:rsidR="00146628" w:rsidRPr="00CF204D" w:rsidRDefault="00146628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  <w:r w:rsidRPr="00CF204D">
        <w:rPr>
          <w:rFonts w:asciiTheme="minorHAnsi" w:hAnsiTheme="minorHAnsi" w:cstheme="minorHAnsi"/>
          <w:b/>
          <w:sz w:val="22"/>
          <w:szCs w:val="22"/>
        </w:rPr>
        <w:t xml:space="preserve">Nem lehet a pályázat nyertese az, akinek az önkormányzattal szemben egy évnél régebben lejárt bérleti díj, adó vagy adók módjára behajtható tartozása van, valamint az állami adóhatóság felé köztartozása van. </w:t>
      </w:r>
    </w:p>
    <w:p w14:paraId="74FA3638" w14:textId="77777777" w:rsidR="00E66FDA" w:rsidRDefault="00E66FDA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1A79EDC6" w14:textId="77777777" w:rsidR="003D080C" w:rsidRDefault="003D080C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637D28E4" w14:textId="77777777" w:rsidR="003D080C" w:rsidRPr="00CF204D" w:rsidRDefault="003D080C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7394AC60" w14:textId="77777777" w:rsidR="00A81A1D" w:rsidRPr="00CF204D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  <w:u w:val="single"/>
        </w:rPr>
        <w:t>Az ajánlatra vonatkozó formai és tartalmi követelmények</w:t>
      </w:r>
      <w:r w:rsidRPr="00CF204D">
        <w:rPr>
          <w:rFonts w:asciiTheme="minorHAnsi" w:hAnsiTheme="minorHAnsi" w:cstheme="minorHAnsi"/>
          <w:sz w:val="22"/>
          <w:szCs w:val="22"/>
        </w:rPr>
        <w:t>:</w:t>
      </w:r>
      <w:r w:rsidRPr="00CF204D">
        <w:rPr>
          <w:rFonts w:asciiTheme="minorHAnsi" w:hAnsiTheme="minorHAnsi" w:cstheme="minorHAnsi"/>
          <w:sz w:val="22"/>
          <w:szCs w:val="22"/>
        </w:rPr>
        <w:tab/>
      </w:r>
    </w:p>
    <w:p w14:paraId="29A5DEDB" w14:textId="77777777" w:rsidR="00A81A1D" w:rsidRPr="00CF204D" w:rsidRDefault="00A81A1D" w:rsidP="007F5624">
      <w:pPr>
        <w:pStyle w:val="Szvegtrzs3"/>
        <w:ind w:left="567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Az ajánlatot magánszemély legalább magánokirat formai követelményeinek megfelelő módon, jogi személy pedig cégszerűen aláírt szándéknyilatkozat formájában köteles benyújtani.</w:t>
      </w:r>
      <w:r w:rsidRPr="00CF204D">
        <w:rPr>
          <w:rFonts w:asciiTheme="minorHAnsi" w:hAnsiTheme="minorHAnsi" w:cstheme="minorHAnsi"/>
          <w:sz w:val="22"/>
          <w:szCs w:val="22"/>
        </w:rPr>
        <w:tab/>
      </w:r>
    </w:p>
    <w:p w14:paraId="5B633453" w14:textId="77777777" w:rsidR="00A61A73" w:rsidRPr="00CF204D" w:rsidRDefault="00A61A73" w:rsidP="00A81A1D">
      <w:pPr>
        <w:pStyle w:val="Szvegtrzs3"/>
        <w:rPr>
          <w:rFonts w:asciiTheme="minorHAnsi" w:hAnsiTheme="minorHAnsi" w:cstheme="minorHAnsi"/>
          <w:sz w:val="22"/>
          <w:szCs w:val="22"/>
          <w:u w:val="single"/>
        </w:rPr>
      </w:pPr>
    </w:p>
    <w:p w14:paraId="07DB39E9" w14:textId="77777777" w:rsidR="00A81A1D" w:rsidRPr="00CF204D" w:rsidRDefault="00A81A1D" w:rsidP="00A81A1D">
      <w:pPr>
        <w:pStyle w:val="Szvegtrzs3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  <w:u w:val="single"/>
        </w:rPr>
        <w:t>Az ajánlatnak tartalmaznia kell</w:t>
      </w:r>
      <w:r w:rsidRPr="00CF204D">
        <w:rPr>
          <w:rFonts w:asciiTheme="minorHAnsi" w:hAnsiTheme="minorHAnsi" w:cstheme="minorHAnsi"/>
          <w:sz w:val="22"/>
          <w:szCs w:val="22"/>
        </w:rPr>
        <w:t>:</w:t>
      </w:r>
    </w:p>
    <w:p w14:paraId="00494663" w14:textId="77777777" w:rsidR="00A81A1D" w:rsidRPr="00CF204D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az ajánlattevő nevét, címét vagy székhelyét,</w:t>
      </w:r>
    </w:p>
    <w:p w14:paraId="161DF3EC" w14:textId="1047B73F" w:rsidR="00A81A1D" w:rsidRPr="00CF204D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az ajánlattevő személyi</w:t>
      </w:r>
      <w:r w:rsidR="00C45018" w:rsidRPr="00CF204D">
        <w:rPr>
          <w:rFonts w:asciiTheme="minorHAnsi" w:hAnsiTheme="minorHAnsi" w:cstheme="minorHAnsi"/>
          <w:sz w:val="22"/>
          <w:szCs w:val="22"/>
        </w:rPr>
        <w:t xml:space="preserve"> adatait (születési helye, ideje, anyja leánykori neve)</w:t>
      </w:r>
      <w:r w:rsidRPr="00CF204D">
        <w:rPr>
          <w:rFonts w:asciiTheme="minorHAnsi" w:hAnsiTheme="minorHAnsi" w:cstheme="minorHAnsi"/>
          <w:sz w:val="22"/>
          <w:szCs w:val="22"/>
        </w:rPr>
        <w:t>, illetve cégadatait,</w:t>
      </w:r>
    </w:p>
    <w:p w14:paraId="162361CE" w14:textId="33796E70" w:rsidR="00A81A1D" w:rsidRPr="00CF204D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 xml:space="preserve">az ajánlattevő értesítési címét, </w:t>
      </w:r>
      <w:r w:rsidR="00C45018" w:rsidRPr="00CF204D">
        <w:rPr>
          <w:rFonts w:asciiTheme="minorHAnsi" w:hAnsiTheme="minorHAnsi" w:cstheme="minorHAnsi"/>
          <w:sz w:val="22"/>
          <w:szCs w:val="22"/>
        </w:rPr>
        <w:t xml:space="preserve">jogi személy esetén </w:t>
      </w:r>
      <w:r w:rsidRPr="00CF204D">
        <w:rPr>
          <w:rFonts w:asciiTheme="minorHAnsi" w:hAnsiTheme="minorHAnsi" w:cstheme="minorHAnsi"/>
          <w:sz w:val="22"/>
          <w:szCs w:val="22"/>
        </w:rPr>
        <w:t>a kapcsolattartó nevét és telefonszámát</w:t>
      </w:r>
      <w:r w:rsidR="001B3A30" w:rsidRPr="00CF204D">
        <w:rPr>
          <w:rFonts w:asciiTheme="minorHAnsi" w:hAnsiTheme="minorHAnsi" w:cstheme="minorHAnsi"/>
          <w:sz w:val="22"/>
          <w:szCs w:val="22"/>
        </w:rPr>
        <w:t>,</w:t>
      </w:r>
    </w:p>
    <w:p w14:paraId="666BDF1A" w14:textId="77777777" w:rsidR="00A81A1D" w:rsidRPr="00CF204D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azt a bankszámlaszámot, amire a pályázati biztosítékot vissza lehet utalni,</w:t>
      </w:r>
    </w:p>
    <w:p w14:paraId="535ACE7A" w14:textId="77777777" w:rsidR="00A81A1D" w:rsidRPr="00CF204D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az ajánlattevő aláírását.</w:t>
      </w:r>
    </w:p>
    <w:p w14:paraId="5DB00F29" w14:textId="77777777" w:rsidR="00A81A1D" w:rsidRPr="00CF204D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  <w:u w:val="single"/>
        </w:rPr>
      </w:pPr>
    </w:p>
    <w:p w14:paraId="464286DD" w14:textId="77777777" w:rsidR="00A81A1D" w:rsidRPr="00CF204D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  <w:u w:val="single"/>
        </w:rPr>
        <w:t>Az ajánlathoz csatolni kell</w:t>
      </w:r>
      <w:r w:rsidRPr="00CF204D">
        <w:rPr>
          <w:rFonts w:asciiTheme="minorHAnsi" w:hAnsiTheme="minorHAnsi" w:cstheme="minorHAnsi"/>
          <w:sz w:val="22"/>
          <w:szCs w:val="22"/>
        </w:rPr>
        <w:t>:</w:t>
      </w:r>
    </w:p>
    <w:p w14:paraId="70A92EED" w14:textId="6491C934" w:rsidR="00CC7A4A" w:rsidRPr="00CF204D" w:rsidRDefault="00A81A1D" w:rsidP="00CC7A4A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 xml:space="preserve">igazolást, hogy az ajánlattevőnek - Szombathely Megyei Jogú Város Önkormányzata és az állami adóhatóság felé - egy évnél régebben lejárt </w:t>
      </w:r>
      <w:r w:rsidR="00CC7A4A" w:rsidRPr="00CF204D">
        <w:rPr>
          <w:rFonts w:asciiTheme="minorHAnsi" w:hAnsiTheme="minorHAnsi" w:cstheme="minorHAnsi"/>
          <w:sz w:val="22"/>
          <w:szCs w:val="22"/>
        </w:rPr>
        <w:t xml:space="preserve">bérleti díj, </w:t>
      </w:r>
      <w:r w:rsidRPr="00CF204D">
        <w:rPr>
          <w:rFonts w:asciiTheme="minorHAnsi" w:hAnsiTheme="minorHAnsi" w:cstheme="minorHAnsi"/>
          <w:sz w:val="22"/>
          <w:szCs w:val="22"/>
        </w:rPr>
        <w:t>adó vagy adók módjára behajtható köztartozása nincs;</w:t>
      </w:r>
    </w:p>
    <w:p w14:paraId="0ECC4AA7" w14:textId="77777777" w:rsidR="00A81A1D" w:rsidRPr="00CF204D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 pályázati biztosíték befizetésének igazolását;</w:t>
      </w:r>
    </w:p>
    <w:p w14:paraId="4E58AD74" w14:textId="403EDE1B" w:rsidR="00A81A1D" w:rsidRPr="00CF204D" w:rsidRDefault="00F226EA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jogi személy esetén cégkivonat, és</w:t>
      </w:r>
      <w:r w:rsidR="00A81A1D" w:rsidRPr="00CF204D">
        <w:rPr>
          <w:rFonts w:asciiTheme="minorHAnsi" w:hAnsiTheme="minorHAnsi" w:cstheme="minorHAnsi"/>
          <w:sz w:val="22"/>
          <w:szCs w:val="22"/>
        </w:rPr>
        <w:t xml:space="preserve"> az aláírási címpéldány eredeti, vagy közjegyző által hitelesített másolati példányát;</w:t>
      </w:r>
    </w:p>
    <w:p w14:paraId="3B0316BE" w14:textId="7D555E9A" w:rsidR="00146628" w:rsidRPr="00CF204D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 xml:space="preserve">nyilatkozatot arról, amennyiben vevő jogi személy gazdasági társaság, úgy a nemzeti vagyonról szóló 2011. évi CXCVI. törvény 3. § (1) bekezdése alapján átlátható szervezetnek minősül; </w:t>
      </w:r>
    </w:p>
    <w:p w14:paraId="4F1B2DC9" w14:textId="4F8BD6C4" w:rsidR="0055351B" w:rsidRPr="00CF204D" w:rsidRDefault="0055351B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CF204D">
        <w:rPr>
          <w:rFonts w:asciiTheme="minorHAnsi" w:hAnsiTheme="minorHAnsi" w:cstheme="minorHAnsi"/>
          <w:bCs/>
          <w:sz w:val="22"/>
          <w:szCs w:val="22"/>
        </w:rPr>
        <w:t>nyilatkozatot arról, hogy a pályázó vállalja, hogy a bérleti jogviszonyt változatlan feltételekkel, illetve bérleti díj ellenében</w:t>
      </w:r>
      <w:r w:rsidR="00047715" w:rsidRPr="00CF204D">
        <w:rPr>
          <w:rFonts w:asciiTheme="minorHAnsi" w:hAnsiTheme="minorHAnsi" w:cstheme="minorHAnsi"/>
          <w:bCs/>
          <w:sz w:val="22"/>
          <w:szCs w:val="22"/>
        </w:rPr>
        <w:t xml:space="preserve"> fenntartja</w:t>
      </w:r>
      <w:r w:rsidRPr="00CF204D">
        <w:rPr>
          <w:rFonts w:asciiTheme="minorHAnsi" w:hAnsiTheme="minorHAnsi" w:cstheme="minorHAnsi"/>
          <w:bCs/>
          <w:sz w:val="22"/>
          <w:szCs w:val="22"/>
        </w:rPr>
        <w:t>,</w:t>
      </w:r>
    </w:p>
    <w:p w14:paraId="008C3FDC" w14:textId="77777777" w:rsidR="00146628" w:rsidRPr="00CF204D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 xml:space="preserve">nyilatkozatot annak tudomásulvételéről, hogy a pályázat egésze nyilvános (kivéve: természetes személy ajánlattevőnél az anyja neve, lakcíme, születési ideje, helye, személyi száma, személyes okmányai másolata), </w:t>
      </w:r>
    </w:p>
    <w:p w14:paraId="1F7A7D51" w14:textId="5A7019DC" w:rsidR="00146628" w:rsidRPr="00CF204D" w:rsidRDefault="00F8737E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 xml:space="preserve">természetes személy és egyéni vállalkozó esetén, </w:t>
      </w:r>
      <w:r w:rsidR="00146628" w:rsidRPr="00CF204D">
        <w:rPr>
          <w:rFonts w:asciiTheme="minorHAnsi" w:hAnsiTheme="minorHAnsi" w:cstheme="minorHAnsi"/>
          <w:sz w:val="22"/>
          <w:szCs w:val="22"/>
        </w:rPr>
        <w:t>kitöltött adatkezelési tájékoztató és hozzájáruló nyilatkozatot, amely a pályázati felhívás melléklete;</w:t>
      </w:r>
    </w:p>
    <w:p w14:paraId="39264E37" w14:textId="63EC837B" w:rsidR="00A81A1D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nyilatkozatot arról, hogy az ajánlattevő a pályázati feltételeket elfogadja</w:t>
      </w:r>
      <w:r w:rsidR="00AB5B4D">
        <w:rPr>
          <w:rFonts w:asciiTheme="minorHAnsi" w:hAnsiTheme="minorHAnsi" w:cstheme="minorHAnsi"/>
          <w:sz w:val="22"/>
          <w:szCs w:val="22"/>
        </w:rPr>
        <w:t>,</w:t>
      </w:r>
    </w:p>
    <w:p w14:paraId="6B2FEB7A" w14:textId="302B311D" w:rsidR="00AB5B4D" w:rsidRPr="00CF204D" w:rsidRDefault="00AB5B4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AB5B4D">
        <w:rPr>
          <w:rFonts w:asciiTheme="minorHAnsi" w:hAnsiTheme="minorHAnsi" w:cstheme="minorHAnsi"/>
          <w:sz w:val="22"/>
          <w:szCs w:val="22"/>
        </w:rPr>
        <w:t>banki igazolást arról, hogy az ajánlott vételár a pályázó bankszámláján rendelkezésre áll; hitelintézeti finanszírozás esetén banki igazolást az önerő rendelkezésre állásáról és indikatív hitelintézeti finanszírozási igazolást az ajánlott vételár mértékéig; amennyiben a pályázó több felhívásra nyújt be ajánlatot, az igazolásnak minden egyes ingatlan vételárát magában kell foglalnia</w:t>
      </w:r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br/>
      </w:r>
    </w:p>
    <w:p w14:paraId="0D936565" w14:textId="691041E1" w:rsidR="00A81A1D" w:rsidRPr="00CF204D" w:rsidRDefault="00A81A1D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Amennyiben a felsorolt dokumentumok közül bármelyik hiányzik, a pályázat formai szempontból érvénytelennek minősül</w:t>
      </w:r>
      <w:r w:rsidR="00F226EA" w:rsidRPr="00CF204D">
        <w:rPr>
          <w:rFonts w:asciiTheme="minorHAnsi" w:hAnsiTheme="minorHAnsi" w:cstheme="minorHAnsi"/>
          <w:sz w:val="22"/>
          <w:szCs w:val="22"/>
        </w:rPr>
        <w:t xml:space="preserve">, így a liciteljáráson nem vehet részt. </w:t>
      </w:r>
    </w:p>
    <w:p w14:paraId="6A67B7FD" w14:textId="77777777" w:rsidR="00A81A1D" w:rsidRPr="00CF204D" w:rsidRDefault="00A81A1D" w:rsidP="00A81A1D">
      <w:pPr>
        <w:pStyle w:val="Szvegtrzsbehzssal3"/>
        <w:ind w:left="0" w:firstLine="0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Az ajánlattevő az ajánlatában közölt egyes adatok nyilvánosságra hozatalát megtilthatja. Az ajánlattevő nevének, az általa ajánlott ellenszolgáltatásnak és a teljesítési határidőnek a nyilvánosságra hozatalát az eredményhirdetést követően nem tilthatja meg.</w:t>
      </w:r>
    </w:p>
    <w:p w14:paraId="280A66D6" w14:textId="77777777" w:rsidR="00A81A1D" w:rsidRPr="00CF204D" w:rsidRDefault="00A81A1D" w:rsidP="00A81A1D">
      <w:pPr>
        <w:pStyle w:val="Szvegtrzsbehzssal3"/>
        <w:tabs>
          <w:tab w:val="left" w:pos="1211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0FA8A128" w14:textId="08035F04" w:rsidR="00FC79AD" w:rsidRPr="00CF204D" w:rsidRDefault="00A81A1D" w:rsidP="00263CE8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Az ajánlattevők a pályázaton való részvétel biztosítékául</w:t>
      </w:r>
      <w:r w:rsidR="00FC79AD" w:rsidRPr="00CF204D">
        <w:rPr>
          <w:rFonts w:asciiTheme="minorHAnsi" w:hAnsiTheme="minorHAnsi" w:cstheme="minorHAnsi"/>
          <w:sz w:val="22"/>
          <w:szCs w:val="22"/>
        </w:rPr>
        <w:t xml:space="preserve"> pályázati biztosítékot kötelesek fizetni az önkormányzatnak az </w:t>
      </w:r>
      <w:r w:rsidR="003C5D9C">
        <w:rPr>
          <w:rFonts w:asciiTheme="minorHAnsi" w:hAnsiTheme="minorHAnsi" w:cstheme="minorHAnsi"/>
          <w:sz w:val="22"/>
          <w:szCs w:val="22"/>
        </w:rPr>
        <w:t>OTP Bank NyRT</w:t>
      </w:r>
      <w:r w:rsidR="00FC79AD" w:rsidRPr="00CF204D">
        <w:rPr>
          <w:rFonts w:asciiTheme="minorHAnsi" w:hAnsiTheme="minorHAnsi" w:cstheme="minorHAnsi"/>
          <w:sz w:val="22"/>
          <w:szCs w:val="22"/>
        </w:rPr>
        <w:t xml:space="preserve">.-nél vezetett </w:t>
      </w:r>
      <w:r w:rsidR="003C5D9C" w:rsidRPr="003C5D9C">
        <w:rPr>
          <w:rFonts w:asciiTheme="minorHAnsi" w:hAnsiTheme="minorHAnsi" w:cstheme="minorHAnsi"/>
          <w:sz w:val="22"/>
          <w:szCs w:val="22"/>
        </w:rPr>
        <w:t>11747006-15733658</w:t>
      </w:r>
      <w:r w:rsidR="003C5D9C">
        <w:t xml:space="preserve"> </w:t>
      </w:r>
      <w:r w:rsidR="00FC79AD" w:rsidRPr="00CF204D">
        <w:rPr>
          <w:rFonts w:asciiTheme="minorHAnsi" w:hAnsiTheme="minorHAnsi" w:cstheme="minorHAnsi"/>
          <w:sz w:val="22"/>
          <w:szCs w:val="22"/>
        </w:rPr>
        <w:t>számú számlájára történő átutalással.</w:t>
      </w:r>
    </w:p>
    <w:p w14:paraId="3217F83C" w14:textId="544FAB43" w:rsidR="00A81A1D" w:rsidRPr="00CF204D" w:rsidRDefault="00FC79AD" w:rsidP="00FC79AD">
      <w:pPr>
        <w:pStyle w:val="Szvegtrzsbehzssal3"/>
        <w:ind w:left="567"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CF204D">
        <w:rPr>
          <w:rFonts w:asciiTheme="minorHAnsi" w:hAnsiTheme="minorHAnsi" w:cstheme="minorHAnsi"/>
          <w:b/>
          <w:bCs/>
          <w:sz w:val="22"/>
          <w:szCs w:val="22"/>
        </w:rPr>
        <w:t xml:space="preserve">A biztosíték összege a II. pont szerinti minimum </w:t>
      </w:r>
      <w:r w:rsidRPr="00913F56">
        <w:rPr>
          <w:rFonts w:asciiTheme="minorHAnsi" w:hAnsiTheme="minorHAnsi" w:cstheme="minorHAnsi"/>
          <w:b/>
          <w:bCs/>
          <w:sz w:val="22"/>
          <w:szCs w:val="22"/>
        </w:rPr>
        <w:t xml:space="preserve">bruttó vételár 10%-a, azaz </w:t>
      </w:r>
      <w:r w:rsidR="00D15948">
        <w:rPr>
          <w:rFonts w:asciiTheme="minorHAnsi" w:hAnsiTheme="minorHAnsi" w:cstheme="minorHAnsi"/>
          <w:b/>
          <w:bCs/>
          <w:sz w:val="22"/>
          <w:szCs w:val="22"/>
        </w:rPr>
        <w:t>1.560.000</w:t>
      </w:r>
      <w:r w:rsidRPr="00913F56">
        <w:rPr>
          <w:rFonts w:asciiTheme="minorHAnsi" w:hAnsiTheme="minorHAnsi" w:cstheme="minorHAnsi"/>
          <w:b/>
          <w:bCs/>
          <w:sz w:val="22"/>
          <w:szCs w:val="22"/>
        </w:rPr>
        <w:t>-</w:t>
      </w:r>
      <w:r w:rsidRPr="00CF204D">
        <w:rPr>
          <w:rFonts w:asciiTheme="minorHAnsi" w:hAnsiTheme="minorHAnsi" w:cstheme="minorHAnsi"/>
          <w:b/>
          <w:bCs/>
          <w:sz w:val="22"/>
          <w:szCs w:val="22"/>
        </w:rPr>
        <w:t xml:space="preserve"> Ft (azaz </w:t>
      </w:r>
      <w:r w:rsidR="006753AD">
        <w:rPr>
          <w:rFonts w:asciiTheme="minorHAnsi" w:hAnsiTheme="minorHAnsi" w:cstheme="minorHAnsi"/>
          <w:b/>
          <w:bCs/>
          <w:sz w:val="22"/>
          <w:szCs w:val="22"/>
        </w:rPr>
        <w:t>egymillió-</w:t>
      </w:r>
      <w:r w:rsidR="00D15948">
        <w:rPr>
          <w:rFonts w:asciiTheme="minorHAnsi" w:hAnsiTheme="minorHAnsi" w:cstheme="minorHAnsi"/>
          <w:b/>
          <w:bCs/>
          <w:sz w:val="22"/>
          <w:szCs w:val="22"/>
        </w:rPr>
        <w:t>ötszázhatvanezer</w:t>
      </w:r>
      <w:r w:rsidR="0004173B" w:rsidRPr="00CF204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CF204D">
        <w:rPr>
          <w:rFonts w:asciiTheme="minorHAnsi" w:hAnsiTheme="minorHAnsi" w:cstheme="minorHAnsi"/>
          <w:b/>
          <w:bCs/>
          <w:sz w:val="22"/>
          <w:szCs w:val="22"/>
        </w:rPr>
        <w:t xml:space="preserve">forint), </w:t>
      </w:r>
      <w:r w:rsidR="00A81A1D" w:rsidRPr="00CF204D">
        <w:rPr>
          <w:rFonts w:asciiTheme="minorHAnsi" w:hAnsiTheme="minorHAnsi" w:cstheme="minorHAnsi"/>
          <w:b/>
          <w:bCs/>
          <w:sz w:val="22"/>
          <w:szCs w:val="22"/>
        </w:rPr>
        <w:t xml:space="preserve">amely </w:t>
      </w:r>
      <w:r w:rsidR="00A53BD8" w:rsidRPr="00CF204D">
        <w:rPr>
          <w:rFonts w:asciiTheme="minorHAnsi" w:hAnsiTheme="minorHAnsi" w:cstheme="minorHAnsi"/>
          <w:b/>
          <w:bCs/>
          <w:sz w:val="22"/>
          <w:szCs w:val="22"/>
        </w:rPr>
        <w:t xml:space="preserve">– nyertes pályázat esetén – </w:t>
      </w:r>
      <w:r w:rsidR="00A81A1D" w:rsidRPr="00CF204D">
        <w:rPr>
          <w:rFonts w:asciiTheme="minorHAnsi" w:hAnsiTheme="minorHAnsi" w:cstheme="minorHAnsi"/>
          <w:b/>
          <w:bCs/>
          <w:sz w:val="22"/>
          <w:szCs w:val="22"/>
        </w:rPr>
        <w:t>szerződést biztosító mellékkötelezettséggé (foglalóvá) alakul át.</w:t>
      </w:r>
      <w:r w:rsidR="00A81A1D" w:rsidRPr="00CF204D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5C9ADD21" w14:textId="500E5A55" w:rsidR="00A81A1D" w:rsidRPr="00CF204D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b/>
          <w:sz w:val="22"/>
          <w:szCs w:val="22"/>
        </w:rPr>
        <w:t xml:space="preserve">A befizetésről az igazolást a pályázat benyújtásával együtt csatolni szükséges. </w:t>
      </w:r>
      <w:r w:rsidRPr="00CF204D">
        <w:rPr>
          <w:rFonts w:asciiTheme="minorHAnsi" w:hAnsiTheme="minorHAnsi" w:cstheme="minorHAnsi"/>
          <w:sz w:val="22"/>
          <w:szCs w:val="22"/>
        </w:rPr>
        <w:t xml:space="preserve">A biztosíték összegét a pályázat nyertese által fizetendő vételárba be kell számítani. A többi ajánlattevő részére történő visszafizetésről a pályázat elbírálását követő 8 </w:t>
      </w:r>
      <w:r w:rsidR="00FC79AD" w:rsidRPr="00CF204D">
        <w:rPr>
          <w:rFonts w:asciiTheme="minorHAnsi" w:hAnsiTheme="minorHAnsi" w:cstheme="minorHAnsi"/>
          <w:sz w:val="22"/>
          <w:szCs w:val="22"/>
        </w:rPr>
        <w:t xml:space="preserve">(nyolc) </w:t>
      </w:r>
      <w:r w:rsidR="00B030F1" w:rsidRPr="00CF204D">
        <w:rPr>
          <w:rFonts w:asciiTheme="minorHAnsi" w:hAnsiTheme="minorHAnsi" w:cstheme="minorHAnsi"/>
          <w:sz w:val="22"/>
          <w:szCs w:val="22"/>
        </w:rPr>
        <w:t>munka</w:t>
      </w:r>
      <w:r w:rsidRPr="00CF204D">
        <w:rPr>
          <w:rFonts w:asciiTheme="minorHAnsi" w:hAnsiTheme="minorHAnsi" w:cstheme="minorHAnsi"/>
          <w:sz w:val="22"/>
          <w:szCs w:val="22"/>
        </w:rPr>
        <w:t>napon belül intézkedik a kiíró.</w:t>
      </w:r>
    </w:p>
    <w:p w14:paraId="3C2211D5" w14:textId="77777777" w:rsidR="00B359D6" w:rsidRPr="00CF204D" w:rsidRDefault="00B359D6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</w:p>
    <w:p w14:paraId="0212DFDD" w14:textId="4E93F7D3" w:rsidR="00A81A1D" w:rsidRPr="00CF204D" w:rsidRDefault="00A81A1D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Ha a pályázat nyertese ajánlatát visszavonj</w:t>
      </w:r>
      <w:r w:rsidR="00B359D6" w:rsidRPr="00CF204D">
        <w:rPr>
          <w:rFonts w:asciiTheme="minorHAnsi" w:hAnsiTheme="minorHAnsi" w:cstheme="minorHAnsi"/>
          <w:sz w:val="22"/>
          <w:szCs w:val="22"/>
        </w:rPr>
        <w:t>a, vagy az adásvételi szerződés meg nem kötése</w:t>
      </w:r>
      <w:r w:rsidRPr="00CF204D">
        <w:rPr>
          <w:rFonts w:asciiTheme="minorHAnsi" w:hAnsiTheme="minorHAnsi" w:cstheme="minorHAnsi"/>
          <w:sz w:val="22"/>
          <w:szCs w:val="22"/>
        </w:rPr>
        <w:t xml:space="preserve"> a pályázati felhívás </w:t>
      </w:r>
      <w:r w:rsidR="006753AD">
        <w:rPr>
          <w:rFonts w:asciiTheme="minorHAnsi" w:hAnsiTheme="minorHAnsi" w:cstheme="minorHAnsi"/>
          <w:sz w:val="22"/>
          <w:szCs w:val="22"/>
        </w:rPr>
        <w:t xml:space="preserve">III. </w:t>
      </w:r>
      <w:r w:rsidRPr="00CF204D">
        <w:rPr>
          <w:rFonts w:asciiTheme="minorHAnsi" w:hAnsiTheme="minorHAnsi" w:cstheme="minorHAnsi"/>
          <w:sz w:val="22"/>
          <w:szCs w:val="22"/>
        </w:rPr>
        <w:t>6. pontjában meghatározott időtartamon belül neki felróható, vagy az ő érdekkörében felmerült más okból hiúsul meg, a</w:t>
      </w:r>
      <w:r w:rsidR="005C128B" w:rsidRPr="00CF204D">
        <w:rPr>
          <w:rFonts w:asciiTheme="minorHAnsi" w:hAnsiTheme="minorHAnsi" w:cstheme="minorHAnsi"/>
          <w:sz w:val="22"/>
          <w:szCs w:val="22"/>
        </w:rPr>
        <w:t xml:space="preserve"> pályázati biztosítékot (</w:t>
      </w:r>
      <w:r w:rsidRPr="00CF204D">
        <w:rPr>
          <w:rFonts w:asciiTheme="minorHAnsi" w:hAnsiTheme="minorHAnsi" w:cstheme="minorHAnsi"/>
          <w:sz w:val="22"/>
          <w:szCs w:val="22"/>
        </w:rPr>
        <w:t>foglaló</w:t>
      </w:r>
      <w:r w:rsidR="005C128B" w:rsidRPr="00CF204D">
        <w:rPr>
          <w:rFonts w:asciiTheme="minorHAnsi" w:hAnsiTheme="minorHAnsi" w:cstheme="minorHAnsi"/>
          <w:sz w:val="22"/>
          <w:szCs w:val="22"/>
        </w:rPr>
        <w:t>t)</w:t>
      </w:r>
      <w:r w:rsidRPr="00CF204D">
        <w:rPr>
          <w:rFonts w:asciiTheme="minorHAnsi" w:hAnsiTheme="minorHAnsi" w:cstheme="minorHAnsi"/>
          <w:sz w:val="22"/>
          <w:szCs w:val="22"/>
        </w:rPr>
        <w:t xml:space="preserve"> </w:t>
      </w:r>
      <w:r w:rsidR="00B359D6" w:rsidRPr="00CF204D">
        <w:rPr>
          <w:rFonts w:asciiTheme="minorHAnsi" w:hAnsiTheme="minorHAnsi" w:cstheme="minorHAnsi"/>
          <w:sz w:val="22"/>
          <w:szCs w:val="22"/>
        </w:rPr>
        <w:t xml:space="preserve">a </w:t>
      </w:r>
      <w:r w:rsidR="005C128B" w:rsidRPr="00CF204D">
        <w:rPr>
          <w:rFonts w:asciiTheme="minorHAnsi" w:hAnsiTheme="minorHAnsi" w:cstheme="minorHAnsi"/>
          <w:sz w:val="22"/>
          <w:szCs w:val="22"/>
        </w:rPr>
        <w:t xml:space="preserve">nyertes </w:t>
      </w:r>
      <w:r w:rsidR="00B359D6" w:rsidRPr="00CF204D">
        <w:rPr>
          <w:rFonts w:asciiTheme="minorHAnsi" w:hAnsiTheme="minorHAnsi" w:cstheme="minorHAnsi"/>
          <w:sz w:val="22"/>
          <w:szCs w:val="22"/>
        </w:rPr>
        <w:t>pályázó elveszít</w:t>
      </w:r>
      <w:r w:rsidR="00DB414F" w:rsidRPr="00CF204D">
        <w:rPr>
          <w:rFonts w:asciiTheme="minorHAnsi" w:hAnsiTheme="minorHAnsi" w:cstheme="minorHAnsi"/>
          <w:sz w:val="22"/>
          <w:szCs w:val="22"/>
        </w:rPr>
        <w:t>i</w:t>
      </w:r>
      <w:r w:rsidR="00B359D6" w:rsidRPr="00CF204D">
        <w:rPr>
          <w:rFonts w:asciiTheme="minorHAnsi" w:hAnsiTheme="minorHAnsi" w:cstheme="minorHAnsi"/>
          <w:sz w:val="22"/>
          <w:szCs w:val="22"/>
        </w:rPr>
        <w:t>.</w:t>
      </w:r>
    </w:p>
    <w:p w14:paraId="2922DFB4" w14:textId="77777777" w:rsidR="00A81A1D" w:rsidRPr="00CF204D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1EDD31F3" w14:textId="4AB6DC3D" w:rsidR="00715AF3" w:rsidRDefault="00A81A1D" w:rsidP="00A46F0A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lastRenderedPageBreak/>
        <w:t xml:space="preserve">A </w:t>
      </w:r>
      <w:r w:rsidRPr="00CF204D">
        <w:rPr>
          <w:rFonts w:asciiTheme="minorHAnsi" w:hAnsiTheme="minorHAnsi" w:cstheme="minorHAnsi"/>
          <w:b/>
          <w:sz w:val="22"/>
          <w:szCs w:val="22"/>
        </w:rPr>
        <w:t>pályázati ajánlatot</w:t>
      </w:r>
      <w:r w:rsidRPr="00CF204D">
        <w:rPr>
          <w:rFonts w:asciiTheme="minorHAnsi" w:hAnsiTheme="minorHAnsi" w:cstheme="minorHAnsi"/>
          <w:sz w:val="22"/>
          <w:szCs w:val="22"/>
        </w:rPr>
        <w:t xml:space="preserve"> az ajánlattevőnek magyar nyelven, írásban Szombathely Megyei Jogú Város Polgármesteri Hivatala V</w:t>
      </w:r>
      <w:r w:rsidR="00A46F0A" w:rsidRPr="00CF204D">
        <w:rPr>
          <w:rFonts w:asciiTheme="minorHAnsi" w:hAnsiTheme="minorHAnsi" w:cstheme="minorHAnsi"/>
          <w:sz w:val="22"/>
          <w:szCs w:val="22"/>
        </w:rPr>
        <w:t xml:space="preserve">I. emelet </w:t>
      </w:r>
      <w:r w:rsidR="00121852" w:rsidRPr="00CF204D">
        <w:rPr>
          <w:rFonts w:asciiTheme="minorHAnsi" w:hAnsiTheme="minorHAnsi" w:cstheme="minorHAnsi"/>
          <w:sz w:val="22"/>
          <w:szCs w:val="22"/>
        </w:rPr>
        <w:t>610</w:t>
      </w:r>
      <w:r w:rsidRPr="00CF204D">
        <w:rPr>
          <w:rFonts w:asciiTheme="minorHAnsi" w:hAnsiTheme="minorHAnsi" w:cstheme="minorHAnsi"/>
          <w:sz w:val="22"/>
          <w:szCs w:val="22"/>
        </w:rPr>
        <w:t xml:space="preserve">. irodájában </w:t>
      </w:r>
      <w:r w:rsidRPr="00CF204D">
        <w:rPr>
          <w:rFonts w:asciiTheme="minorHAnsi" w:hAnsiTheme="minorHAnsi" w:cstheme="minorHAnsi"/>
          <w:b/>
          <w:sz w:val="22"/>
          <w:szCs w:val="22"/>
        </w:rPr>
        <w:t>legkésőbb</w:t>
      </w:r>
      <w:r w:rsidRPr="00CF204D">
        <w:rPr>
          <w:rFonts w:asciiTheme="minorHAnsi" w:hAnsiTheme="minorHAnsi" w:cstheme="minorHAnsi"/>
          <w:sz w:val="22"/>
          <w:szCs w:val="22"/>
        </w:rPr>
        <w:t xml:space="preserve"> </w:t>
      </w:r>
      <w:r w:rsidR="00D15948">
        <w:rPr>
          <w:rFonts w:asciiTheme="minorHAnsi" w:hAnsiTheme="minorHAnsi" w:cstheme="minorHAnsi"/>
          <w:b/>
          <w:sz w:val="22"/>
          <w:szCs w:val="22"/>
        </w:rPr>
        <w:t>2026. október 30-án</w:t>
      </w:r>
      <w:r w:rsidRPr="00CF20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4173B" w:rsidRPr="00CF204D">
        <w:rPr>
          <w:rFonts w:asciiTheme="minorHAnsi" w:hAnsiTheme="minorHAnsi" w:cstheme="minorHAnsi"/>
          <w:b/>
          <w:sz w:val="22"/>
          <w:szCs w:val="22"/>
        </w:rPr>
        <w:t>12</w:t>
      </w:r>
      <w:r w:rsidR="00D15948">
        <w:rPr>
          <w:rFonts w:asciiTheme="minorHAnsi" w:hAnsiTheme="minorHAnsi" w:cstheme="minorHAnsi"/>
          <w:b/>
          <w:sz w:val="22"/>
          <w:szCs w:val="22"/>
        </w:rPr>
        <w:t>.00</w:t>
      </w:r>
      <w:r w:rsidRPr="00CF204D">
        <w:rPr>
          <w:rFonts w:asciiTheme="minorHAnsi" w:hAnsiTheme="minorHAnsi" w:cstheme="minorHAnsi"/>
          <w:b/>
          <w:sz w:val="22"/>
          <w:szCs w:val="22"/>
        </w:rPr>
        <w:t xml:space="preserve"> óráig kell benyújtani</w:t>
      </w:r>
      <w:r w:rsidRPr="00CF204D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9ECBBA2" w14:textId="26D20940" w:rsidR="00A81A1D" w:rsidRPr="00CF204D" w:rsidRDefault="00A81A1D" w:rsidP="00715AF3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ab/>
      </w:r>
      <w:r w:rsidRPr="00CF204D">
        <w:rPr>
          <w:rFonts w:asciiTheme="minorHAnsi" w:hAnsiTheme="minorHAnsi" w:cstheme="minorHAnsi"/>
          <w:sz w:val="22"/>
          <w:szCs w:val="22"/>
        </w:rPr>
        <w:br/>
        <w:t>Az ajánlattevő az ajánlattételi határidő lejártáig módosíthatja, illetve visszavonhatja az ajánlatot. Az ajánlattételi határidő lejártát követően a benyújtott ajánlatok az ajánlatkérő hozzájárulásával sem módosíthatók.</w:t>
      </w:r>
    </w:p>
    <w:p w14:paraId="49E70C05" w14:textId="77777777" w:rsidR="00A81A1D" w:rsidRPr="00CF204D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  <w:u w:val="single"/>
        </w:rPr>
      </w:pPr>
    </w:p>
    <w:p w14:paraId="3FC4F14F" w14:textId="7B065440" w:rsidR="00A81A1D" w:rsidRPr="00CF204D" w:rsidRDefault="00D15948" w:rsidP="00A81A1D">
      <w:pPr>
        <w:pStyle w:val="Szvegtrzsbehzssal2"/>
        <w:numPr>
          <w:ilvl w:val="0"/>
          <w:numId w:val="4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2026. november 2-án 14.00</w:t>
      </w:r>
      <w:r w:rsidR="00A81A1D" w:rsidRPr="00CF204D">
        <w:rPr>
          <w:rFonts w:asciiTheme="minorHAnsi" w:hAnsiTheme="minorHAnsi" w:cstheme="minorHAnsi"/>
          <w:b/>
          <w:bCs/>
          <w:szCs w:val="22"/>
        </w:rPr>
        <w:t xml:space="preserve"> órától</w:t>
      </w:r>
      <w:r w:rsidR="00A81A1D" w:rsidRPr="00CF204D">
        <w:rPr>
          <w:rFonts w:asciiTheme="minorHAnsi" w:hAnsiTheme="minorHAnsi" w:cstheme="minorHAnsi"/>
          <w:szCs w:val="22"/>
        </w:rPr>
        <w:t xml:space="preserve"> a Városháza (Szombathely, Kossuth L. u. 1-3.) V</w:t>
      </w:r>
      <w:r w:rsidR="002E2F5B" w:rsidRPr="00CF204D">
        <w:rPr>
          <w:rFonts w:asciiTheme="minorHAnsi" w:hAnsiTheme="minorHAnsi" w:cstheme="minorHAnsi"/>
          <w:szCs w:val="22"/>
        </w:rPr>
        <w:t>I. emelet 620</w:t>
      </w:r>
      <w:r w:rsidR="00A81A1D" w:rsidRPr="00CF204D">
        <w:rPr>
          <w:rFonts w:asciiTheme="minorHAnsi" w:hAnsiTheme="minorHAnsi" w:cstheme="minorHAnsi"/>
          <w:szCs w:val="22"/>
        </w:rPr>
        <w:t xml:space="preserve">. számú irodájában </w:t>
      </w:r>
      <w:r w:rsidR="00A81A1D" w:rsidRPr="00CF204D">
        <w:rPr>
          <w:rFonts w:asciiTheme="minorHAnsi" w:hAnsiTheme="minorHAnsi" w:cstheme="minorHAnsi"/>
          <w:b/>
          <w:bCs/>
          <w:szCs w:val="22"/>
        </w:rPr>
        <w:t>licitet tartunk</w:t>
      </w:r>
      <w:r w:rsidR="00A81A1D" w:rsidRPr="00CF204D">
        <w:rPr>
          <w:rFonts w:asciiTheme="minorHAnsi" w:hAnsiTheme="minorHAnsi" w:cstheme="minorHAnsi"/>
          <w:szCs w:val="22"/>
        </w:rPr>
        <w:t>. A liciteljárás egyfordulós. A liciten csak az a pályázó, vagy legalább teljes bizonyító erejű magánokiratban foglalt meghatalmazással bíró képviselője vehet részt, aki az ajánlatát határidőben az előírt tartalommal benyújtotta, és a pályázati feltételeknek megfelelt.</w:t>
      </w:r>
    </w:p>
    <w:p w14:paraId="648130D6" w14:textId="3D8AC818" w:rsidR="00F226EA" w:rsidRPr="00CF204D" w:rsidRDefault="00F226EA" w:rsidP="00F226EA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6753AD">
        <w:rPr>
          <w:rFonts w:asciiTheme="minorHAnsi" w:hAnsiTheme="minorHAnsi" w:cstheme="minorHAnsi"/>
          <w:szCs w:val="22"/>
        </w:rPr>
        <w:t xml:space="preserve">A licitlépcső </w:t>
      </w:r>
      <w:r w:rsidR="006753AD">
        <w:rPr>
          <w:rFonts w:asciiTheme="minorHAnsi" w:hAnsiTheme="minorHAnsi" w:cstheme="minorHAnsi"/>
          <w:szCs w:val="22"/>
        </w:rPr>
        <w:t>3</w:t>
      </w:r>
      <w:r w:rsidRPr="006753AD">
        <w:rPr>
          <w:rFonts w:asciiTheme="minorHAnsi" w:hAnsiTheme="minorHAnsi" w:cstheme="minorHAnsi"/>
          <w:szCs w:val="22"/>
        </w:rPr>
        <w:t>00.000,- Ft.</w:t>
      </w:r>
      <w:r w:rsidRPr="00CF204D">
        <w:rPr>
          <w:rFonts w:asciiTheme="minorHAnsi" w:hAnsiTheme="minorHAnsi" w:cstheme="minorHAnsi"/>
          <w:szCs w:val="22"/>
        </w:rPr>
        <w:t xml:space="preserve"> </w:t>
      </w:r>
    </w:p>
    <w:p w14:paraId="016A4735" w14:textId="102B1B9C" w:rsidR="00A81A1D" w:rsidRPr="00CF204D" w:rsidRDefault="00A81A1D" w:rsidP="00A81A1D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CF204D">
        <w:rPr>
          <w:rFonts w:asciiTheme="minorHAnsi" w:hAnsiTheme="minorHAnsi" w:cstheme="minorHAnsi"/>
          <w:szCs w:val="22"/>
        </w:rPr>
        <w:t>A licit eredménytelennek minősül, amennyiben nem érkezik ajánlat, illetve</w:t>
      </w:r>
      <w:r w:rsidR="006753AD">
        <w:rPr>
          <w:rFonts w:asciiTheme="minorHAnsi" w:hAnsiTheme="minorHAnsi" w:cstheme="minorHAnsi"/>
          <w:szCs w:val="22"/>
        </w:rPr>
        <w:t>,</w:t>
      </w:r>
      <w:r w:rsidRPr="00CF204D">
        <w:rPr>
          <w:rFonts w:asciiTheme="minorHAnsi" w:hAnsiTheme="minorHAnsi" w:cstheme="minorHAnsi"/>
          <w:szCs w:val="22"/>
        </w:rPr>
        <w:t xml:space="preserve"> ha az összes ajánlattevőt ki kell zárni az eljárásból.</w:t>
      </w:r>
    </w:p>
    <w:p w14:paraId="653A781F" w14:textId="6C8D2CE1" w:rsidR="00A81A1D" w:rsidRPr="00CF204D" w:rsidRDefault="00A81A1D" w:rsidP="00007AEB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CF204D">
        <w:rPr>
          <w:rFonts w:asciiTheme="minorHAnsi" w:hAnsiTheme="minorHAnsi" w:cstheme="minorHAnsi"/>
          <w:szCs w:val="22"/>
        </w:rPr>
        <w:t>Amennyiben a liciteljáráson valamelyik pályázó vagy meghatalmazottja nem jelenik meg és előzetesen nem menti ki magát, illetve a pályázati biztosíték megfizetését megfelelő módon nem igazolja, akkor az a pályázat tárgyát képező ingatlanokra vonatkozó vételi szándék visszavonásának kell tekinteni.</w:t>
      </w:r>
    </w:p>
    <w:p w14:paraId="0F1F1C20" w14:textId="77777777" w:rsidR="00A81A1D" w:rsidRPr="00CF204D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 liciteljárást a Vagyongazdálkodási Iroda munkatársaiból álló – háromtagú – bizottság bonyolítja le. A licitet vezető elnök emeli a téteket és felhívja az ajánlattevőket az ellenszolgáltatásra vonatkozó ajánlataik megtételére; megállapítja, hogy az ajánlattevők milyen végső ajánlatot tettek; kihirdeti a licit nyertesét; illetőleg a következő legmagasabb összegű ellenszolgáltatásra ajánlatot tevőt; és a licitről jegyzőkönyvet készíttet.</w:t>
      </w:r>
    </w:p>
    <w:p w14:paraId="3786B4EB" w14:textId="77777777" w:rsidR="00A81A1D" w:rsidRPr="00CF204D" w:rsidRDefault="00A81A1D" w:rsidP="00A81A1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5D7652D" w14:textId="77777777" w:rsidR="00A81A1D" w:rsidRPr="00CF204D" w:rsidRDefault="00A81A1D" w:rsidP="00A81A1D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 xml:space="preserve">A licit nyertese az adásvételi szerződést a licittől számított 30 napon belül köteles megkötni. A nemzeti vagyonról szóló 2011. évi CXCVI. törvény 14. § (2) bekezdése értelmében a helyi önkormányzat tulajdonában lévő ingatlan értékesítése esetén a Magyar Államot minden más jogosultat megelőző elővásárlási jog illeti meg akkor, amennyiben a vételár az 5 millió forint forgalmi értéket eléri. </w:t>
      </w:r>
    </w:p>
    <w:p w14:paraId="735145F6" w14:textId="77777777" w:rsidR="00A81A1D" w:rsidRPr="00CF204D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 xml:space="preserve">A licit nyertese az általa ajánlott vételár teljes összegét legkésőbb a Magyar Állam elővásárlási jogáról történő lemondását tartalmazó értesítés kézhezvételétől számított 30 napon belül, egy összegben köteles megfizetni. Amennyiben a liciteljáráson kialakuló vételárra figyelemmel a Magyar Államnak nincs elővásárlási joga, akkor a vételár megfizetésének határideje a szerződés megkötésével kezdődik. </w:t>
      </w:r>
    </w:p>
    <w:p w14:paraId="0FF5EDAC" w14:textId="77777777" w:rsidR="00A81A1D" w:rsidRPr="00CF204D" w:rsidRDefault="00A81A1D" w:rsidP="00A81A1D">
      <w:pPr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 xml:space="preserve">A vételár megfizetésére részletfizetés és halasztás nem adható. </w:t>
      </w:r>
    </w:p>
    <w:p w14:paraId="68ABAA56" w14:textId="76B9F1C0" w:rsidR="00A81A1D" w:rsidRPr="00CF204D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Az ajánlattevő a végső ajánlathoz a licit napját követő 60 napig kötve marad. A kiíró csak a licit nyertesével</w:t>
      </w:r>
      <w:r w:rsidR="008A4509" w:rsidRPr="00CF204D">
        <w:rPr>
          <w:rFonts w:asciiTheme="minorHAnsi" w:hAnsiTheme="minorHAnsi" w:cstheme="minorHAnsi"/>
          <w:sz w:val="22"/>
          <w:szCs w:val="22"/>
        </w:rPr>
        <w:t xml:space="preserve"> </w:t>
      </w:r>
      <w:r w:rsidR="0072010A" w:rsidRPr="00CF204D">
        <w:rPr>
          <w:rFonts w:asciiTheme="minorHAnsi" w:hAnsiTheme="minorHAnsi" w:cstheme="minorHAnsi"/>
          <w:sz w:val="22"/>
          <w:szCs w:val="22"/>
        </w:rPr>
        <w:t>kötheti</w:t>
      </w:r>
      <w:r w:rsidRPr="00CF204D">
        <w:rPr>
          <w:rFonts w:asciiTheme="minorHAnsi" w:hAnsiTheme="minorHAnsi" w:cstheme="minorHAnsi"/>
          <w:sz w:val="22"/>
          <w:szCs w:val="22"/>
        </w:rPr>
        <w:t xml:space="preserve"> meg a szerződést.</w:t>
      </w:r>
    </w:p>
    <w:p w14:paraId="1CB290B1" w14:textId="77777777" w:rsidR="00A81A1D" w:rsidRPr="00CF204D" w:rsidRDefault="00A81A1D" w:rsidP="00A81A1D">
      <w:pPr>
        <w:pStyle w:val="Szvegtrzsbehzssal2"/>
        <w:ind w:left="360" w:hanging="360"/>
        <w:rPr>
          <w:rFonts w:asciiTheme="minorHAnsi" w:hAnsiTheme="minorHAnsi" w:cstheme="minorHAnsi"/>
          <w:szCs w:val="22"/>
        </w:rPr>
      </w:pPr>
    </w:p>
    <w:p w14:paraId="09659BEA" w14:textId="59960541" w:rsidR="00A81A1D" w:rsidRPr="00CF204D" w:rsidRDefault="00A81A1D" w:rsidP="00A81A1D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 xml:space="preserve">Az önkormányzat az ingatlant – a SZOVA Szombathelyi Vagyonhasznosító és Városgazdálkodási </w:t>
      </w:r>
      <w:r w:rsidR="004877C1" w:rsidRPr="00CF204D">
        <w:rPr>
          <w:rFonts w:asciiTheme="minorHAnsi" w:hAnsiTheme="minorHAnsi" w:cstheme="minorHAnsi"/>
          <w:sz w:val="22"/>
          <w:szCs w:val="22"/>
        </w:rPr>
        <w:t xml:space="preserve">Nonprofit </w:t>
      </w:r>
      <w:r w:rsidRPr="00CF204D">
        <w:rPr>
          <w:rFonts w:asciiTheme="minorHAnsi" w:hAnsiTheme="minorHAnsi" w:cstheme="minorHAnsi"/>
          <w:sz w:val="22"/>
          <w:szCs w:val="22"/>
        </w:rPr>
        <w:t xml:space="preserve">Zrt. közreműködésével – a teljes vételár számláján történő jóváírását követő </w:t>
      </w:r>
      <w:r w:rsidR="00B52E30" w:rsidRPr="00CF204D">
        <w:rPr>
          <w:rFonts w:asciiTheme="minorHAnsi" w:hAnsiTheme="minorHAnsi" w:cstheme="minorHAnsi"/>
          <w:sz w:val="22"/>
          <w:szCs w:val="22"/>
        </w:rPr>
        <w:t>1</w:t>
      </w:r>
      <w:r w:rsidRPr="00CF204D">
        <w:rPr>
          <w:rFonts w:asciiTheme="minorHAnsi" w:hAnsiTheme="minorHAnsi" w:cstheme="minorHAnsi"/>
          <w:sz w:val="22"/>
          <w:szCs w:val="22"/>
        </w:rPr>
        <w:t>5</w:t>
      </w:r>
      <w:r w:rsidR="00D00114" w:rsidRPr="00CF204D">
        <w:rPr>
          <w:rFonts w:asciiTheme="minorHAnsi" w:hAnsiTheme="minorHAnsi" w:cstheme="minorHAnsi"/>
          <w:sz w:val="22"/>
          <w:szCs w:val="22"/>
        </w:rPr>
        <w:t xml:space="preserve"> </w:t>
      </w:r>
      <w:r w:rsidRPr="00CF204D">
        <w:rPr>
          <w:rFonts w:asciiTheme="minorHAnsi" w:hAnsiTheme="minorHAnsi" w:cstheme="minorHAnsi"/>
          <w:sz w:val="22"/>
          <w:szCs w:val="22"/>
        </w:rPr>
        <w:t>napon belül a helyszínen adja a vevő birtokába.</w:t>
      </w:r>
    </w:p>
    <w:p w14:paraId="1A1B09AC" w14:textId="77777777" w:rsidR="00A81A1D" w:rsidRPr="00CF204D" w:rsidRDefault="00A81A1D" w:rsidP="00A81A1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E54337" w14:textId="77777777" w:rsidR="006753AD" w:rsidRPr="006753AD" w:rsidRDefault="00A81A1D" w:rsidP="006753AD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753AD">
        <w:rPr>
          <w:rFonts w:asciiTheme="minorHAnsi" w:hAnsiTheme="minorHAnsi" w:cstheme="minorHAnsi"/>
          <w:sz w:val="22"/>
          <w:szCs w:val="22"/>
        </w:rPr>
        <w:t xml:space="preserve"> </w:t>
      </w:r>
      <w:r w:rsidR="006753AD" w:rsidRPr="006753AD">
        <w:rPr>
          <w:rFonts w:asciiTheme="minorHAnsi" w:hAnsiTheme="minorHAnsi" w:cstheme="minorHAnsi"/>
          <w:sz w:val="22"/>
          <w:szCs w:val="22"/>
        </w:rPr>
        <w:t xml:space="preserve">Az pályázók kifejezetten elfogadják, hogy az ingatlan állapotáról, szerkezetéről, az ingatlanra vonatkozó helyi és országos előírásokról a kiírótól független forrásból, kellő körültekintéssel tájékozódnak és nem hagyatkoznak kizárólag a kiíró állításaira. </w:t>
      </w:r>
    </w:p>
    <w:p w14:paraId="267F4514" w14:textId="3A426B26" w:rsidR="006753AD" w:rsidRPr="006753AD" w:rsidRDefault="006753AD" w:rsidP="006753A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6753AD">
        <w:rPr>
          <w:rFonts w:asciiTheme="minorHAnsi" w:hAnsiTheme="minorHAnsi" w:cstheme="minorHAnsi"/>
          <w:sz w:val="22"/>
          <w:szCs w:val="22"/>
        </w:rPr>
        <w:t>A pályázó az ingatlanra vonatkozó ajánlatát az Ingatlan saját maga által ellenőrzött műszaki állapotának, és a kiírótól független forrásból ellenőrzött műszaki jellemzőinek ismeretében teszi meg. Így az Ingatlan műszaki állapotával, valamint azzal kapcsolatban, hogy a hivatalos, illetve a tényleges adatok a kiíró által közölttől esetlegesen eltérnek, az pályázók sem most, sem a jövőben a kiíróval szemben semmilyen igényt, követelést nem támasztanak, ilyen esetleges követelésekről előre és visszavonhatatlanul lemondanak. A kiíró mindezekre tekintettel kizárja a jelen pályázati felhívásban feltüntetett adatok tekintetében a kellékszavatosságát.</w:t>
      </w:r>
      <w:r w:rsidRPr="006753A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br/>
      </w:r>
    </w:p>
    <w:p w14:paraId="7B89E335" w14:textId="3F81ADE4" w:rsidR="006753AD" w:rsidRPr="006753AD" w:rsidRDefault="006753AD" w:rsidP="006753AD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753AD">
        <w:rPr>
          <w:rFonts w:asciiTheme="minorHAnsi" w:hAnsiTheme="minorHAnsi" w:cstheme="minorHAnsi"/>
          <w:sz w:val="22"/>
          <w:szCs w:val="22"/>
        </w:rPr>
        <w:t>A kiíró fenntartja magának azt a jogot, hogy a pályázati eljárást – érvényes vételi ajánlat esetén is – legkésőbb a licittárgyalást követő adásvételi szerződés megkötésére nyitva álló határidő utolsó napjáig, az eljárás bármely szakaszában indokolás nélkül eredménytelennek nyilvánítsa. Eredménytelenné nyilvánítás esetén, illetve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6753AD">
        <w:rPr>
          <w:rFonts w:asciiTheme="minorHAnsi" w:hAnsiTheme="minorHAnsi" w:cstheme="minorHAnsi"/>
          <w:sz w:val="22"/>
          <w:szCs w:val="22"/>
        </w:rPr>
        <w:t xml:space="preserve"> ha bármely okból kifolyólag nem a pályázó ajánlata lesz a nyertes ajánlat, a </w:t>
      </w:r>
      <w:r w:rsidRPr="006753AD">
        <w:rPr>
          <w:rFonts w:asciiTheme="minorHAnsi" w:hAnsiTheme="minorHAnsi" w:cstheme="minorHAnsi"/>
          <w:sz w:val="22"/>
          <w:szCs w:val="22"/>
        </w:rPr>
        <w:lastRenderedPageBreak/>
        <w:t>pályázó a pályázattal kapcsolatban esetlegesen felmerülő költségei megtérítésére a kiíróval szemben nem tarthat igényt.</w:t>
      </w:r>
    </w:p>
    <w:p w14:paraId="22E0F4D9" w14:textId="77777777" w:rsidR="006753AD" w:rsidRDefault="006753AD" w:rsidP="006753A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7C861933" w14:textId="77777777" w:rsidR="006753AD" w:rsidRPr="006753AD" w:rsidRDefault="006753AD" w:rsidP="006753A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2F147276" w14:textId="77777777" w:rsidR="00556F22" w:rsidRPr="00CF204D" w:rsidRDefault="00556F22" w:rsidP="006C7D84">
      <w:pPr>
        <w:pStyle w:val="Listaszerbekezds"/>
        <w:numPr>
          <w:ilvl w:val="1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CF204D">
        <w:rPr>
          <w:rFonts w:asciiTheme="minorHAnsi" w:hAnsiTheme="minorHAnsi" w:cstheme="minorHAnsi"/>
          <w:b/>
          <w:sz w:val="22"/>
          <w:szCs w:val="22"/>
        </w:rPr>
        <w:t>Egyéb információ</w:t>
      </w:r>
    </w:p>
    <w:p w14:paraId="3E77E598" w14:textId="77777777" w:rsidR="00556F22" w:rsidRPr="00CF204D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AFD20F" w14:textId="77777777" w:rsidR="00556F22" w:rsidRPr="00CF204D" w:rsidRDefault="00556F22" w:rsidP="00556F22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 xml:space="preserve">A pályázati felhívás az ajánlatok benyújtására megjelölt időpontig visszavonható, amelyet a felhívással azonos módon kell közzétenni. </w:t>
      </w:r>
    </w:p>
    <w:p w14:paraId="2C1A5B1F" w14:textId="77777777" w:rsidR="00556F22" w:rsidRPr="00CF204D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268DA8" w14:textId="77777777" w:rsidR="00556F22" w:rsidRDefault="00556F22" w:rsidP="00556F22">
      <w:pPr>
        <w:pStyle w:val="lfej"/>
        <w:numPr>
          <w:ilvl w:val="3"/>
          <w:numId w:val="9"/>
        </w:numPr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 felhívásban nem szabályozott kérdésekben Szombathely Megyei Jogú Város Önkormányzata vagyonáról szóló 40/2014. (XII. 23.) önkormányzati rendelet mellékletét képező versenyeztetési szabályzat rendelkezései az irányadók.</w:t>
      </w:r>
    </w:p>
    <w:p w14:paraId="33DC8026" w14:textId="77777777" w:rsidR="00E365ED" w:rsidRDefault="00E365ED" w:rsidP="00E365ED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36C2D5F2" w14:textId="7C225A30" w:rsidR="00556F22" w:rsidRDefault="00556F22" w:rsidP="00E365ED">
      <w:pPr>
        <w:pStyle w:val="lfej"/>
        <w:numPr>
          <w:ilvl w:val="3"/>
          <w:numId w:val="9"/>
        </w:numPr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753AD">
        <w:rPr>
          <w:rFonts w:asciiTheme="minorHAnsi" w:hAnsiTheme="minorHAnsi" w:cstheme="minorHAnsi"/>
          <w:sz w:val="22"/>
          <w:szCs w:val="22"/>
        </w:rPr>
        <w:t>Az ingatlan megtekinthető</w:t>
      </w:r>
      <w:r w:rsidRPr="00E365ED">
        <w:rPr>
          <w:rFonts w:asciiTheme="minorHAnsi" w:hAnsiTheme="minorHAnsi" w:cstheme="minorHAnsi"/>
          <w:sz w:val="22"/>
          <w:szCs w:val="22"/>
        </w:rPr>
        <w:t xml:space="preserve"> a SZOVA </w:t>
      </w:r>
      <w:r w:rsidR="00D15948">
        <w:rPr>
          <w:rFonts w:asciiTheme="minorHAnsi" w:hAnsiTheme="minorHAnsi" w:cstheme="minorHAnsi"/>
          <w:sz w:val="22"/>
          <w:szCs w:val="22"/>
        </w:rPr>
        <w:t xml:space="preserve">Nonprofit </w:t>
      </w:r>
      <w:r w:rsidRPr="00E365ED">
        <w:rPr>
          <w:rFonts w:asciiTheme="minorHAnsi" w:hAnsiTheme="minorHAnsi" w:cstheme="minorHAnsi"/>
          <w:sz w:val="22"/>
          <w:szCs w:val="22"/>
        </w:rPr>
        <w:t>Zrt. bérleménykezelőivel</w:t>
      </w:r>
      <w:r w:rsidR="00D15948">
        <w:rPr>
          <w:rFonts w:asciiTheme="minorHAnsi" w:hAnsiTheme="minorHAnsi" w:cstheme="minorHAnsi"/>
          <w:sz w:val="22"/>
          <w:szCs w:val="22"/>
        </w:rPr>
        <w:t xml:space="preserve"> előre egyeztetett </w:t>
      </w:r>
      <w:r w:rsidRPr="00E365ED">
        <w:rPr>
          <w:rFonts w:asciiTheme="minorHAnsi" w:hAnsiTheme="minorHAnsi" w:cstheme="minorHAnsi"/>
          <w:sz w:val="22"/>
          <w:szCs w:val="22"/>
        </w:rPr>
        <w:t>időpontban</w:t>
      </w:r>
      <w:r w:rsidR="000B0E34">
        <w:rPr>
          <w:rFonts w:asciiTheme="minorHAnsi" w:hAnsiTheme="minorHAnsi" w:cstheme="minorHAnsi"/>
          <w:sz w:val="22"/>
          <w:szCs w:val="22"/>
        </w:rPr>
        <w:t>: (</w:t>
      </w:r>
      <w:r w:rsidRPr="00E365ED">
        <w:rPr>
          <w:rFonts w:asciiTheme="minorHAnsi" w:hAnsiTheme="minorHAnsi" w:cstheme="minorHAnsi"/>
          <w:sz w:val="22"/>
          <w:szCs w:val="22"/>
        </w:rPr>
        <w:t>Tel.: 94/</w:t>
      </w:r>
      <w:r w:rsidR="000B0E34">
        <w:rPr>
          <w:rFonts w:asciiTheme="minorHAnsi" w:hAnsiTheme="minorHAnsi" w:cstheme="minorHAnsi"/>
          <w:sz w:val="22"/>
          <w:szCs w:val="22"/>
        </w:rPr>
        <w:t>900-450)</w:t>
      </w:r>
    </w:p>
    <w:p w14:paraId="6B9670E4" w14:textId="77777777" w:rsidR="00B359D6" w:rsidRPr="00CF204D" w:rsidRDefault="00B359D6" w:rsidP="00B359D6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0575BBB7" w14:textId="67FAE12D" w:rsidR="00B359D6" w:rsidRPr="00CF204D" w:rsidRDefault="00B359D6" w:rsidP="00B359D6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Információ és felvilágosítás ügyfélfogadási időben Szombathely Megyei Jogú Város Polgármesteri Hivatalában kérhető (Vagyongazdálkodási</w:t>
      </w:r>
      <w:r w:rsidR="00777757">
        <w:rPr>
          <w:rFonts w:asciiTheme="minorHAnsi" w:hAnsiTheme="minorHAnsi" w:cstheme="minorHAnsi"/>
          <w:sz w:val="22"/>
          <w:szCs w:val="22"/>
        </w:rPr>
        <w:t xml:space="preserve"> és Városfejlesztési </w:t>
      </w:r>
      <w:r w:rsidRPr="00CF204D">
        <w:rPr>
          <w:rFonts w:asciiTheme="minorHAnsi" w:hAnsiTheme="minorHAnsi" w:cstheme="minorHAnsi"/>
          <w:sz w:val="22"/>
          <w:szCs w:val="22"/>
        </w:rPr>
        <w:t>Iroda: (94) 520-</w:t>
      </w:r>
      <w:r w:rsidR="008870A4" w:rsidRPr="00CF204D">
        <w:rPr>
          <w:rFonts w:asciiTheme="minorHAnsi" w:hAnsiTheme="minorHAnsi" w:cstheme="minorHAnsi"/>
          <w:sz w:val="22"/>
          <w:szCs w:val="22"/>
        </w:rPr>
        <w:t>2</w:t>
      </w:r>
      <w:r w:rsidR="00A4368A" w:rsidRPr="00CF204D">
        <w:rPr>
          <w:rFonts w:asciiTheme="minorHAnsi" w:hAnsiTheme="minorHAnsi" w:cstheme="minorHAnsi"/>
          <w:sz w:val="22"/>
          <w:szCs w:val="22"/>
        </w:rPr>
        <w:t>04</w:t>
      </w:r>
      <w:r w:rsidRPr="00CF204D">
        <w:rPr>
          <w:rFonts w:asciiTheme="minorHAnsi" w:hAnsiTheme="minorHAnsi" w:cstheme="minorHAnsi"/>
          <w:sz w:val="22"/>
          <w:szCs w:val="22"/>
        </w:rPr>
        <w:t xml:space="preserve">, </w:t>
      </w:r>
      <w:r w:rsidR="00E365ED">
        <w:rPr>
          <w:rFonts w:asciiTheme="minorHAnsi" w:hAnsiTheme="minorHAnsi" w:cstheme="minorHAnsi"/>
          <w:sz w:val="22"/>
          <w:szCs w:val="22"/>
        </w:rPr>
        <w:t xml:space="preserve">389 </w:t>
      </w:r>
      <w:r w:rsidRPr="00CF204D">
        <w:rPr>
          <w:rFonts w:asciiTheme="minorHAnsi" w:hAnsiTheme="minorHAnsi" w:cstheme="minorHAnsi"/>
          <w:sz w:val="22"/>
          <w:szCs w:val="22"/>
        </w:rPr>
        <w:t>személyesen: Szombathely, Kossuth L. u. 1-3. VI. em. 6</w:t>
      </w:r>
      <w:r w:rsidR="00121852" w:rsidRPr="00CF204D">
        <w:rPr>
          <w:rFonts w:asciiTheme="minorHAnsi" w:hAnsiTheme="minorHAnsi" w:cstheme="minorHAnsi"/>
          <w:sz w:val="22"/>
          <w:szCs w:val="22"/>
        </w:rPr>
        <w:t>1</w:t>
      </w:r>
      <w:r w:rsidR="000B0E34">
        <w:rPr>
          <w:rFonts w:asciiTheme="minorHAnsi" w:hAnsiTheme="minorHAnsi" w:cstheme="minorHAnsi"/>
          <w:sz w:val="22"/>
          <w:szCs w:val="22"/>
        </w:rPr>
        <w:t>9</w:t>
      </w:r>
      <w:r w:rsidRPr="00CF204D">
        <w:rPr>
          <w:rFonts w:asciiTheme="minorHAnsi" w:hAnsiTheme="minorHAnsi" w:cstheme="minorHAnsi"/>
          <w:sz w:val="22"/>
          <w:szCs w:val="22"/>
        </w:rPr>
        <w:t>. iroda).</w:t>
      </w:r>
    </w:p>
    <w:p w14:paraId="261467BB" w14:textId="3650C333" w:rsidR="007A1423" w:rsidRPr="00CF204D" w:rsidRDefault="007A1423" w:rsidP="00FA581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DC37E3" w14:textId="2573FAB6" w:rsidR="00556F22" w:rsidRPr="00CF204D" w:rsidRDefault="00556F22" w:rsidP="007A1423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F204D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 w:rsidR="00D15948">
        <w:rPr>
          <w:rFonts w:asciiTheme="minorHAnsi" w:hAnsiTheme="minorHAnsi" w:cstheme="minorHAnsi"/>
          <w:b/>
          <w:sz w:val="22"/>
          <w:szCs w:val="22"/>
        </w:rPr>
        <w:t>2026. szeptember</w:t>
      </w:r>
      <w:r w:rsidR="0004173B" w:rsidRPr="00CF204D">
        <w:rPr>
          <w:rFonts w:asciiTheme="minorHAnsi" w:hAnsiTheme="minorHAnsi" w:cstheme="minorHAnsi"/>
          <w:b/>
          <w:sz w:val="22"/>
          <w:szCs w:val="22"/>
        </w:rPr>
        <w:t xml:space="preserve"> „</w:t>
      </w:r>
      <w:r w:rsidR="0004173B" w:rsidRPr="00CF204D">
        <w:rPr>
          <w:rFonts w:asciiTheme="minorHAnsi" w:hAnsiTheme="minorHAnsi" w:cstheme="minorHAnsi"/>
          <w:b/>
          <w:color w:val="FFFFFF" w:themeColor="background1"/>
          <w:sz w:val="22"/>
          <w:szCs w:val="22"/>
        </w:rPr>
        <w:t>……</w:t>
      </w:r>
      <w:r w:rsidR="0004173B" w:rsidRPr="00CF204D">
        <w:rPr>
          <w:rFonts w:asciiTheme="minorHAnsi" w:hAnsiTheme="minorHAnsi" w:cstheme="minorHAnsi"/>
          <w:b/>
          <w:sz w:val="22"/>
          <w:szCs w:val="22"/>
        </w:rPr>
        <w:t>”</w:t>
      </w:r>
    </w:p>
    <w:p w14:paraId="56590031" w14:textId="77777777" w:rsidR="00556F22" w:rsidRPr="00CF204D" w:rsidRDefault="00556F22" w:rsidP="00556F2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F69340A" w14:textId="77777777" w:rsidR="00556F22" w:rsidRPr="00CF204D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FE2E1C" w14:textId="77777777" w:rsidR="004F1784" w:rsidRPr="00CF204D" w:rsidRDefault="00323C52" w:rsidP="0035222B">
      <w:pPr>
        <w:ind w:left="4956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b/>
          <w:bCs/>
          <w:sz w:val="22"/>
          <w:szCs w:val="22"/>
        </w:rPr>
        <w:t>/: Dr. Nemény András</w:t>
      </w:r>
      <w:r w:rsidR="00556F22" w:rsidRPr="00CF204D">
        <w:rPr>
          <w:rFonts w:asciiTheme="minorHAnsi" w:hAnsiTheme="minorHAnsi" w:cstheme="minorHAnsi"/>
          <w:b/>
          <w:bCs/>
          <w:sz w:val="22"/>
          <w:szCs w:val="22"/>
        </w:rPr>
        <w:t xml:space="preserve"> :/</w:t>
      </w:r>
    </w:p>
    <w:sectPr w:rsidR="004F1784" w:rsidRPr="00CF204D" w:rsidSect="00251F22">
      <w:footerReference w:type="default" r:id="rId11"/>
      <w:headerReference w:type="first" r:id="rId12"/>
      <w:footerReference w:type="first" r:id="rId13"/>
      <w:pgSz w:w="11906" w:h="16838" w:code="9"/>
      <w:pgMar w:top="709" w:right="1134" w:bottom="851" w:left="1134" w:header="426" w:footer="5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18EF0" w14:textId="77777777" w:rsidR="00F81E1E" w:rsidRDefault="00F81E1E">
      <w:r>
        <w:separator/>
      </w:r>
    </w:p>
  </w:endnote>
  <w:endnote w:type="continuationSeparator" w:id="0">
    <w:p w14:paraId="098F8871" w14:textId="77777777" w:rsidR="00F81E1E" w:rsidRDefault="00F81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2204D" w14:textId="77777777" w:rsidR="005F19FE" w:rsidRPr="0034130E" w:rsidRDefault="00CA65DF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395AFDB" wp14:editId="308858A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4FD2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Wv4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D7uWv4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BA27ED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BA27ED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6553C" w14:textId="77777777" w:rsidR="00842C93" w:rsidRPr="00842C93" w:rsidRDefault="00842C93" w:rsidP="00842C93">
    <w:pPr>
      <w:pStyle w:val="llb"/>
      <w:tabs>
        <w:tab w:val="clear" w:pos="4536"/>
        <w:tab w:val="left" w:pos="0"/>
      </w:tabs>
      <w:rPr>
        <w:rFonts w:ascii="Arial" w:hAnsi="Arial" w:cs="Arial"/>
      </w:rPr>
    </w:pPr>
  </w:p>
  <w:p w14:paraId="6C98F7D8" w14:textId="7A740F70" w:rsidR="005F19FE" w:rsidRPr="00842C93" w:rsidRDefault="00750AA1" w:rsidP="00750AA1">
    <w:pPr>
      <w:pStyle w:val="llb"/>
      <w:tabs>
        <w:tab w:val="clear" w:pos="4536"/>
        <w:tab w:val="clear" w:pos="9072"/>
        <w:tab w:val="right" w:pos="6946"/>
        <w:tab w:val="right" w:pos="9638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Telefon: +36 94/520-</w:t>
    </w:r>
    <w:r w:rsidR="00D039BF">
      <w:rPr>
        <w:rFonts w:ascii="Arial" w:hAnsi="Arial" w:cs="Arial"/>
        <w:sz w:val="20"/>
        <w:szCs w:val="20"/>
      </w:rPr>
      <w:t>378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Fax:+36 94/520-243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Web: www.szombathely.hu</w:t>
    </w:r>
    <w:r w:rsidR="00842C93" w:rsidRPr="00842C93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45577" w14:textId="77777777" w:rsidR="00F81E1E" w:rsidRDefault="00F81E1E">
      <w:r>
        <w:separator/>
      </w:r>
    </w:p>
  </w:footnote>
  <w:footnote w:type="continuationSeparator" w:id="0">
    <w:p w14:paraId="4D08B0EC" w14:textId="77777777" w:rsidR="00F81E1E" w:rsidRDefault="00F81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F92B" w14:textId="1E8F35DF" w:rsidR="00B103B4" w:rsidRPr="00EC7B6C" w:rsidRDefault="00564B2C" w:rsidP="007860BA">
    <w:pPr>
      <w:pStyle w:val="lfej"/>
      <w:tabs>
        <w:tab w:val="clear" w:pos="4536"/>
        <w:tab w:val="clear" w:pos="9072"/>
        <w:tab w:val="center" w:pos="1843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  <w:r w:rsidR="00817860">
      <w:rPr>
        <w:noProof/>
        <w:sz w:val="20"/>
      </w:rPr>
      <w:drawing>
        <wp:inline distT="0" distB="0" distL="0" distR="0" wp14:anchorId="79BCB376" wp14:editId="573D9EB1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0BA376" w14:textId="77777777" w:rsidR="00B103B4" w:rsidRPr="00EC7B6C" w:rsidRDefault="00B103B4" w:rsidP="007860BA">
    <w:pPr>
      <w:pStyle w:val="lfej"/>
      <w:tabs>
        <w:tab w:val="clear" w:pos="4536"/>
        <w:tab w:val="clear" w:pos="9072"/>
        <w:tab w:val="center" w:pos="1843"/>
      </w:tabs>
      <w:rPr>
        <w:rFonts w:ascii="Arial" w:hAnsi="Arial" w:cs="Arial"/>
        <w:smallCaps/>
        <w:sz w:val="22"/>
        <w:szCs w:val="22"/>
      </w:rPr>
    </w:pPr>
    <w:r w:rsidRPr="00EC7B6C">
      <w:rPr>
        <w:rFonts w:ascii="Arial" w:hAnsi="Arial" w:cs="Arial"/>
        <w:sz w:val="22"/>
        <w:szCs w:val="22"/>
      </w:rPr>
      <w:tab/>
    </w:r>
    <w:r w:rsidR="007C40AF" w:rsidRPr="00EC7B6C">
      <w:rPr>
        <w:rFonts w:ascii="Arial" w:hAnsi="Arial" w:cs="Arial"/>
        <w:smallCaps/>
        <w:sz w:val="22"/>
        <w:szCs w:val="22"/>
      </w:rPr>
      <w:t>Szombathely Megyei Jogú Város</w:t>
    </w:r>
  </w:p>
  <w:p w14:paraId="0A8AD297" w14:textId="77777777" w:rsidR="00B103B4" w:rsidRPr="00EC7B6C" w:rsidRDefault="00B103B4" w:rsidP="007860BA">
    <w:pPr>
      <w:tabs>
        <w:tab w:val="center" w:pos="1843"/>
      </w:tabs>
      <w:rPr>
        <w:rFonts w:ascii="Arial" w:hAnsi="Arial" w:cs="Arial"/>
        <w:sz w:val="22"/>
        <w:szCs w:val="22"/>
      </w:rPr>
    </w:pPr>
    <w:r w:rsidRPr="00EC7B6C">
      <w:rPr>
        <w:rFonts w:ascii="Arial" w:hAnsi="Arial" w:cs="Arial"/>
        <w:smallCaps/>
        <w:sz w:val="22"/>
        <w:szCs w:val="22"/>
      </w:rPr>
      <w:tab/>
    </w:r>
    <w:r w:rsidRPr="00EC7B6C">
      <w:rPr>
        <w:rFonts w:ascii="Arial" w:hAnsi="Arial" w:cs="Arial"/>
        <w:bCs/>
        <w:smallCaps/>
        <w:sz w:val="22"/>
        <w:szCs w:val="22"/>
      </w:rPr>
      <w:t>Polgármestere</w:t>
    </w:r>
  </w:p>
  <w:p w14:paraId="0ABDB3D7" w14:textId="77777777" w:rsidR="005F19FE" w:rsidRPr="00EC7B6C" w:rsidRDefault="005F19FE" w:rsidP="0002621E">
    <w:pPr>
      <w:pStyle w:val="lfej"/>
      <w:tabs>
        <w:tab w:val="clear" w:pos="4536"/>
        <w:tab w:val="clear" w:pos="9072"/>
      </w:tabs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41FC2"/>
    <w:multiLevelType w:val="hybridMultilevel"/>
    <w:tmpl w:val="70062CC6"/>
    <w:lvl w:ilvl="0" w:tplc="9CB8C86C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725BF"/>
    <w:multiLevelType w:val="singleLevel"/>
    <w:tmpl w:val="A872A4DE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2" w15:restartNumberingAfterBreak="0">
    <w:nsid w:val="21823C5A"/>
    <w:multiLevelType w:val="hybridMultilevel"/>
    <w:tmpl w:val="D6FADABC"/>
    <w:lvl w:ilvl="0" w:tplc="3B7A1782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1" w:tplc="3FFC10C0">
      <w:numFmt w:val="bullet"/>
      <w:lvlText w:val="-"/>
      <w:lvlJc w:val="left"/>
      <w:pPr>
        <w:tabs>
          <w:tab w:val="num" w:pos="1409"/>
        </w:tabs>
        <w:ind w:left="1389" w:hanging="34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3" w15:restartNumberingAfterBreak="0">
    <w:nsid w:val="294B5A2F"/>
    <w:multiLevelType w:val="hybridMultilevel"/>
    <w:tmpl w:val="2BD4C7F4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3790E07A">
      <w:start w:val="4"/>
      <w:numFmt w:val="upperRoman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8DDE14D4">
      <w:start w:val="5"/>
      <w:numFmt w:val="upperRoman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 w:tplc="7498865A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557C093C">
      <w:start w:val="5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A2792D"/>
    <w:multiLevelType w:val="hybridMultilevel"/>
    <w:tmpl w:val="01D23FD0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754B8"/>
    <w:multiLevelType w:val="hybridMultilevel"/>
    <w:tmpl w:val="27122CD8"/>
    <w:lvl w:ilvl="0" w:tplc="03EA8A28">
      <w:start w:val="1"/>
      <w:numFmt w:val="upperRoman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B50858"/>
    <w:multiLevelType w:val="hybridMultilevel"/>
    <w:tmpl w:val="A84AB2F4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F2E1F"/>
    <w:multiLevelType w:val="hybridMultilevel"/>
    <w:tmpl w:val="3D6CA82C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863BD"/>
    <w:multiLevelType w:val="hybridMultilevel"/>
    <w:tmpl w:val="1E645A46"/>
    <w:lvl w:ilvl="0" w:tplc="E11EDF2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000EDD"/>
    <w:multiLevelType w:val="hybridMultilevel"/>
    <w:tmpl w:val="CE2E48EE"/>
    <w:lvl w:ilvl="0" w:tplc="FE7444C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586207F0">
      <w:start w:val="2"/>
      <w:numFmt w:val="bullet"/>
      <w:lvlText w:val="-"/>
      <w:lvlJc w:val="left"/>
      <w:pPr>
        <w:tabs>
          <w:tab w:val="num" w:pos="717"/>
        </w:tabs>
        <w:ind w:left="714" w:hanging="357"/>
      </w:pPr>
      <w:rPr>
        <w:b w:val="0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DF1529"/>
    <w:multiLevelType w:val="hybridMultilevel"/>
    <w:tmpl w:val="76D8B220"/>
    <w:lvl w:ilvl="0" w:tplc="A5484E4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7195B43"/>
    <w:multiLevelType w:val="multilevel"/>
    <w:tmpl w:val="ED58C9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78F344FF"/>
    <w:multiLevelType w:val="hybridMultilevel"/>
    <w:tmpl w:val="D6FADABC"/>
    <w:lvl w:ilvl="0" w:tplc="095A3396">
      <w:numFmt w:val="bullet"/>
      <w:lvlText w:val="-"/>
      <w:lvlJc w:val="left"/>
      <w:pPr>
        <w:tabs>
          <w:tab w:val="num" w:pos="1409"/>
        </w:tabs>
        <w:ind w:left="1390" w:hanging="341"/>
      </w:pPr>
      <w:rPr>
        <w:rFonts w:eastAsia="Times New Roman" w:hAnsi="Arial" w:hint="default"/>
      </w:rPr>
    </w:lvl>
    <w:lvl w:ilvl="1" w:tplc="D62CDFEC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num w:numId="1" w16cid:durableId="1839231538">
    <w:abstractNumId w:val="4"/>
  </w:num>
  <w:num w:numId="2" w16cid:durableId="115176991">
    <w:abstractNumId w:val="6"/>
  </w:num>
  <w:num w:numId="3" w16cid:durableId="501285481">
    <w:abstractNumId w:val="7"/>
  </w:num>
  <w:num w:numId="4" w16cid:durableId="1822455080">
    <w:abstractNumId w:val="11"/>
  </w:num>
  <w:num w:numId="5" w16cid:durableId="142741734">
    <w:abstractNumId w:val="5"/>
  </w:num>
  <w:num w:numId="6" w16cid:durableId="1371298694">
    <w:abstractNumId w:val="1"/>
  </w:num>
  <w:num w:numId="7" w16cid:durableId="1121798217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79870343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67827197">
    <w:abstractNumId w:val="3"/>
    <w:lvlOverride w:ilvl="0">
      <w:startOverride w:val="5"/>
    </w:lvlOverride>
    <w:lvlOverride w:ilvl="1">
      <w:startOverride w:val="4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80221213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70193990">
    <w:abstractNumId w:val="8"/>
  </w:num>
  <w:num w:numId="12" w16cid:durableId="680401409">
    <w:abstractNumId w:val="0"/>
  </w:num>
  <w:num w:numId="13" w16cid:durableId="372269540">
    <w:abstractNumId w:val="10"/>
  </w:num>
  <w:num w:numId="14" w16cid:durableId="1805537952">
    <w:abstractNumId w:val="3"/>
    <w:lvlOverride w:ilvl="0">
      <w:startOverride w:val="5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5DF"/>
    <w:rsid w:val="000037EA"/>
    <w:rsid w:val="00007AEB"/>
    <w:rsid w:val="00022932"/>
    <w:rsid w:val="000240B2"/>
    <w:rsid w:val="0002621E"/>
    <w:rsid w:val="00033401"/>
    <w:rsid w:val="00040271"/>
    <w:rsid w:val="0004173B"/>
    <w:rsid w:val="000420FD"/>
    <w:rsid w:val="00047715"/>
    <w:rsid w:val="00053D7A"/>
    <w:rsid w:val="00054036"/>
    <w:rsid w:val="000764BC"/>
    <w:rsid w:val="000811F9"/>
    <w:rsid w:val="000873B5"/>
    <w:rsid w:val="00097A28"/>
    <w:rsid w:val="000A4967"/>
    <w:rsid w:val="000B0E34"/>
    <w:rsid w:val="000B5E14"/>
    <w:rsid w:val="000B74F5"/>
    <w:rsid w:val="000B7BC1"/>
    <w:rsid w:val="000C7E06"/>
    <w:rsid w:val="000D5554"/>
    <w:rsid w:val="00100A10"/>
    <w:rsid w:val="00103C71"/>
    <w:rsid w:val="0010530A"/>
    <w:rsid w:val="00113BB5"/>
    <w:rsid w:val="00114AF7"/>
    <w:rsid w:val="00117196"/>
    <w:rsid w:val="00121852"/>
    <w:rsid w:val="001241D6"/>
    <w:rsid w:val="00131BAB"/>
    <w:rsid w:val="00132161"/>
    <w:rsid w:val="001335E3"/>
    <w:rsid w:val="00136C83"/>
    <w:rsid w:val="00143774"/>
    <w:rsid w:val="001456DD"/>
    <w:rsid w:val="00146628"/>
    <w:rsid w:val="00170711"/>
    <w:rsid w:val="00184160"/>
    <w:rsid w:val="00185584"/>
    <w:rsid w:val="0018613E"/>
    <w:rsid w:val="00191615"/>
    <w:rsid w:val="001A1D93"/>
    <w:rsid w:val="001A4648"/>
    <w:rsid w:val="001A4860"/>
    <w:rsid w:val="001B3A30"/>
    <w:rsid w:val="001B7E98"/>
    <w:rsid w:val="001C4FC9"/>
    <w:rsid w:val="001C7EFC"/>
    <w:rsid w:val="001D0484"/>
    <w:rsid w:val="001D05B4"/>
    <w:rsid w:val="001E1876"/>
    <w:rsid w:val="001F2122"/>
    <w:rsid w:val="001F780B"/>
    <w:rsid w:val="002145DD"/>
    <w:rsid w:val="0021609E"/>
    <w:rsid w:val="00241B00"/>
    <w:rsid w:val="00250C08"/>
    <w:rsid w:val="00251972"/>
    <w:rsid w:val="00251F22"/>
    <w:rsid w:val="00252380"/>
    <w:rsid w:val="002618EE"/>
    <w:rsid w:val="00263CE8"/>
    <w:rsid w:val="00270114"/>
    <w:rsid w:val="002A2F5A"/>
    <w:rsid w:val="002B0CB8"/>
    <w:rsid w:val="002B1B8A"/>
    <w:rsid w:val="002B2051"/>
    <w:rsid w:val="002B671B"/>
    <w:rsid w:val="002C2437"/>
    <w:rsid w:val="002C51D7"/>
    <w:rsid w:val="002D5CF1"/>
    <w:rsid w:val="002E2F5B"/>
    <w:rsid w:val="002F046C"/>
    <w:rsid w:val="00315DBF"/>
    <w:rsid w:val="00323C52"/>
    <w:rsid w:val="00325973"/>
    <w:rsid w:val="0032649B"/>
    <w:rsid w:val="0034130E"/>
    <w:rsid w:val="003436F3"/>
    <w:rsid w:val="003521D5"/>
    <w:rsid w:val="0035222B"/>
    <w:rsid w:val="00354DC0"/>
    <w:rsid w:val="00356256"/>
    <w:rsid w:val="00370E42"/>
    <w:rsid w:val="00375BF2"/>
    <w:rsid w:val="00387E79"/>
    <w:rsid w:val="003A4937"/>
    <w:rsid w:val="003B4511"/>
    <w:rsid w:val="003C5D9C"/>
    <w:rsid w:val="003D080C"/>
    <w:rsid w:val="003D5344"/>
    <w:rsid w:val="004151CE"/>
    <w:rsid w:val="00420791"/>
    <w:rsid w:val="00422984"/>
    <w:rsid w:val="00422E6C"/>
    <w:rsid w:val="00432ED1"/>
    <w:rsid w:val="00440BEF"/>
    <w:rsid w:val="00444362"/>
    <w:rsid w:val="0044553F"/>
    <w:rsid w:val="00453E53"/>
    <w:rsid w:val="00460C71"/>
    <w:rsid w:val="004877C1"/>
    <w:rsid w:val="004A7B90"/>
    <w:rsid w:val="004B250F"/>
    <w:rsid w:val="004B70B1"/>
    <w:rsid w:val="004C4C69"/>
    <w:rsid w:val="004D7F6F"/>
    <w:rsid w:val="004E0C89"/>
    <w:rsid w:val="004E1CCD"/>
    <w:rsid w:val="004E456C"/>
    <w:rsid w:val="004E6B51"/>
    <w:rsid w:val="004E76F7"/>
    <w:rsid w:val="004F1784"/>
    <w:rsid w:val="004F4422"/>
    <w:rsid w:val="004F7925"/>
    <w:rsid w:val="00503A70"/>
    <w:rsid w:val="005068FC"/>
    <w:rsid w:val="00535F4E"/>
    <w:rsid w:val="00544452"/>
    <w:rsid w:val="0055351B"/>
    <w:rsid w:val="00556F22"/>
    <w:rsid w:val="00564B2C"/>
    <w:rsid w:val="00571D5E"/>
    <w:rsid w:val="005A36EA"/>
    <w:rsid w:val="005B725E"/>
    <w:rsid w:val="005C128B"/>
    <w:rsid w:val="005D13CE"/>
    <w:rsid w:val="005D179C"/>
    <w:rsid w:val="005D2D8A"/>
    <w:rsid w:val="005D473F"/>
    <w:rsid w:val="005D785A"/>
    <w:rsid w:val="005E7E7A"/>
    <w:rsid w:val="005F19FE"/>
    <w:rsid w:val="0060249F"/>
    <w:rsid w:val="006131FD"/>
    <w:rsid w:val="006134ED"/>
    <w:rsid w:val="00614770"/>
    <w:rsid w:val="006161C6"/>
    <w:rsid w:val="00616346"/>
    <w:rsid w:val="0062616D"/>
    <w:rsid w:val="00644918"/>
    <w:rsid w:val="00673677"/>
    <w:rsid w:val="00673DDC"/>
    <w:rsid w:val="006753AD"/>
    <w:rsid w:val="00675A86"/>
    <w:rsid w:val="006930C6"/>
    <w:rsid w:val="006A6573"/>
    <w:rsid w:val="006B5218"/>
    <w:rsid w:val="006C40DD"/>
    <w:rsid w:val="006C7D84"/>
    <w:rsid w:val="006D07CD"/>
    <w:rsid w:val="006D53B1"/>
    <w:rsid w:val="006F116F"/>
    <w:rsid w:val="007031B4"/>
    <w:rsid w:val="00710516"/>
    <w:rsid w:val="0071102C"/>
    <w:rsid w:val="007140BF"/>
    <w:rsid w:val="00715AF3"/>
    <w:rsid w:val="0072010A"/>
    <w:rsid w:val="0072402E"/>
    <w:rsid w:val="00725725"/>
    <w:rsid w:val="00727354"/>
    <w:rsid w:val="00750AA1"/>
    <w:rsid w:val="00753697"/>
    <w:rsid w:val="00755737"/>
    <w:rsid w:val="00756EBD"/>
    <w:rsid w:val="00767F40"/>
    <w:rsid w:val="00777757"/>
    <w:rsid w:val="007853DC"/>
    <w:rsid w:val="0078568D"/>
    <w:rsid w:val="007860BA"/>
    <w:rsid w:val="00797C43"/>
    <w:rsid w:val="007A1423"/>
    <w:rsid w:val="007A23AF"/>
    <w:rsid w:val="007A2879"/>
    <w:rsid w:val="007B2FF9"/>
    <w:rsid w:val="007B333F"/>
    <w:rsid w:val="007B3AC9"/>
    <w:rsid w:val="007C2128"/>
    <w:rsid w:val="007C40AF"/>
    <w:rsid w:val="007F2F31"/>
    <w:rsid w:val="007F5624"/>
    <w:rsid w:val="008114D7"/>
    <w:rsid w:val="00817860"/>
    <w:rsid w:val="00823E17"/>
    <w:rsid w:val="00824F61"/>
    <w:rsid w:val="00825D28"/>
    <w:rsid w:val="00842C93"/>
    <w:rsid w:val="008435BB"/>
    <w:rsid w:val="008606BF"/>
    <w:rsid w:val="00871B57"/>
    <w:rsid w:val="008728D0"/>
    <w:rsid w:val="00875387"/>
    <w:rsid w:val="008870A4"/>
    <w:rsid w:val="0089000F"/>
    <w:rsid w:val="00894E32"/>
    <w:rsid w:val="00896D48"/>
    <w:rsid w:val="008A4509"/>
    <w:rsid w:val="008B168A"/>
    <w:rsid w:val="008B19CD"/>
    <w:rsid w:val="008C0694"/>
    <w:rsid w:val="008D4C25"/>
    <w:rsid w:val="008F0227"/>
    <w:rsid w:val="00900685"/>
    <w:rsid w:val="00910845"/>
    <w:rsid w:val="0091399F"/>
    <w:rsid w:val="00913F56"/>
    <w:rsid w:val="00916BF6"/>
    <w:rsid w:val="009315A8"/>
    <w:rsid w:val="009348EA"/>
    <w:rsid w:val="00936350"/>
    <w:rsid w:val="0096279B"/>
    <w:rsid w:val="00976A2F"/>
    <w:rsid w:val="00986B91"/>
    <w:rsid w:val="009923B4"/>
    <w:rsid w:val="00994256"/>
    <w:rsid w:val="00994962"/>
    <w:rsid w:val="009A606E"/>
    <w:rsid w:val="009C1C28"/>
    <w:rsid w:val="009C5C88"/>
    <w:rsid w:val="009E2A62"/>
    <w:rsid w:val="009E4DEC"/>
    <w:rsid w:val="009E6424"/>
    <w:rsid w:val="00A03ED9"/>
    <w:rsid w:val="00A104FE"/>
    <w:rsid w:val="00A14B2C"/>
    <w:rsid w:val="00A24030"/>
    <w:rsid w:val="00A25F0D"/>
    <w:rsid w:val="00A35F1A"/>
    <w:rsid w:val="00A42D57"/>
    <w:rsid w:val="00A4368A"/>
    <w:rsid w:val="00A46F0A"/>
    <w:rsid w:val="00A47303"/>
    <w:rsid w:val="00A47F55"/>
    <w:rsid w:val="00A53BD8"/>
    <w:rsid w:val="00A54C55"/>
    <w:rsid w:val="00A61A73"/>
    <w:rsid w:val="00A7633E"/>
    <w:rsid w:val="00A81A1D"/>
    <w:rsid w:val="00A861BE"/>
    <w:rsid w:val="00AA1CCC"/>
    <w:rsid w:val="00AA53BB"/>
    <w:rsid w:val="00AA620B"/>
    <w:rsid w:val="00AB5B4D"/>
    <w:rsid w:val="00AB754B"/>
    <w:rsid w:val="00AB7B31"/>
    <w:rsid w:val="00AC7203"/>
    <w:rsid w:val="00AD08CD"/>
    <w:rsid w:val="00AD5691"/>
    <w:rsid w:val="00AE30E4"/>
    <w:rsid w:val="00AE58CD"/>
    <w:rsid w:val="00B030F1"/>
    <w:rsid w:val="00B103B4"/>
    <w:rsid w:val="00B24049"/>
    <w:rsid w:val="00B32597"/>
    <w:rsid w:val="00B359D6"/>
    <w:rsid w:val="00B50609"/>
    <w:rsid w:val="00B52E30"/>
    <w:rsid w:val="00B610E8"/>
    <w:rsid w:val="00B65F30"/>
    <w:rsid w:val="00B70766"/>
    <w:rsid w:val="00B750F2"/>
    <w:rsid w:val="00B81B36"/>
    <w:rsid w:val="00B859E5"/>
    <w:rsid w:val="00B96703"/>
    <w:rsid w:val="00B9688B"/>
    <w:rsid w:val="00B97A0E"/>
    <w:rsid w:val="00BA27ED"/>
    <w:rsid w:val="00BB25E2"/>
    <w:rsid w:val="00BC46F6"/>
    <w:rsid w:val="00BD1675"/>
    <w:rsid w:val="00BD6205"/>
    <w:rsid w:val="00BE370B"/>
    <w:rsid w:val="00BF652D"/>
    <w:rsid w:val="00C16BB9"/>
    <w:rsid w:val="00C16FAB"/>
    <w:rsid w:val="00C407CB"/>
    <w:rsid w:val="00C45018"/>
    <w:rsid w:val="00C57801"/>
    <w:rsid w:val="00C6699E"/>
    <w:rsid w:val="00C869B9"/>
    <w:rsid w:val="00C90C7F"/>
    <w:rsid w:val="00CA53EB"/>
    <w:rsid w:val="00CA65DF"/>
    <w:rsid w:val="00CB7CAA"/>
    <w:rsid w:val="00CC1156"/>
    <w:rsid w:val="00CC7A4A"/>
    <w:rsid w:val="00CD1ABE"/>
    <w:rsid w:val="00CE5669"/>
    <w:rsid w:val="00CE6162"/>
    <w:rsid w:val="00CF204D"/>
    <w:rsid w:val="00CF210D"/>
    <w:rsid w:val="00CF60D4"/>
    <w:rsid w:val="00CF6755"/>
    <w:rsid w:val="00D00114"/>
    <w:rsid w:val="00D025D9"/>
    <w:rsid w:val="00D03506"/>
    <w:rsid w:val="00D039BF"/>
    <w:rsid w:val="00D05F3E"/>
    <w:rsid w:val="00D15948"/>
    <w:rsid w:val="00D22A4E"/>
    <w:rsid w:val="00D441DA"/>
    <w:rsid w:val="00D54DF8"/>
    <w:rsid w:val="00D60BB8"/>
    <w:rsid w:val="00D713B0"/>
    <w:rsid w:val="00D71F34"/>
    <w:rsid w:val="00D7479B"/>
    <w:rsid w:val="00D90291"/>
    <w:rsid w:val="00DA14B3"/>
    <w:rsid w:val="00DB1480"/>
    <w:rsid w:val="00DB414F"/>
    <w:rsid w:val="00DC5280"/>
    <w:rsid w:val="00DC5DA4"/>
    <w:rsid w:val="00DD0787"/>
    <w:rsid w:val="00DD1F50"/>
    <w:rsid w:val="00DF09A9"/>
    <w:rsid w:val="00E02E5E"/>
    <w:rsid w:val="00E175E8"/>
    <w:rsid w:val="00E21FC4"/>
    <w:rsid w:val="00E30D6E"/>
    <w:rsid w:val="00E31FCD"/>
    <w:rsid w:val="00E365ED"/>
    <w:rsid w:val="00E40AC6"/>
    <w:rsid w:val="00E45816"/>
    <w:rsid w:val="00E478E8"/>
    <w:rsid w:val="00E47AB0"/>
    <w:rsid w:val="00E6078C"/>
    <w:rsid w:val="00E66F7E"/>
    <w:rsid w:val="00E66FDA"/>
    <w:rsid w:val="00E76A60"/>
    <w:rsid w:val="00E82F69"/>
    <w:rsid w:val="00E84797"/>
    <w:rsid w:val="00E943B6"/>
    <w:rsid w:val="00E950D2"/>
    <w:rsid w:val="00EA0CDA"/>
    <w:rsid w:val="00EA123E"/>
    <w:rsid w:val="00EA283C"/>
    <w:rsid w:val="00EA3F76"/>
    <w:rsid w:val="00EB3340"/>
    <w:rsid w:val="00EB42BA"/>
    <w:rsid w:val="00EB52DB"/>
    <w:rsid w:val="00EC706E"/>
    <w:rsid w:val="00EC7B6C"/>
    <w:rsid w:val="00EC7B8E"/>
    <w:rsid w:val="00EC7C11"/>
    <w:rsid w:val="00ED6025"/>
    <w:rsid w:val="00EE68C0"/>
    <w:rsid w:val="00EF30B3"/>
    <w:rsid w:val="00EF427E"/>
    <w:rsid w:val="00F03EBC"/>
    <w:rsid w:val="00F056DB"/>
    <w:rsid w:val="00F1206E"/>
    <w:rsid w:val="00F226EA"/>
    <w:rsid w:val="00F279AF"/>
    <w:rsid w:val="00F45A45"/>
    <w:rsid w:val="00F51385"/>
    <w:rsid w:val="00F53EBC"/>
    <w:rsid w:val="00F64005"/>
    <w:rsid w:val="00F64E5E"/>
    <w:rsid w:val="00F671CF"/>
    <w:rsid w:val="00F760F3"/>
    <w:rsid w:val="00F801B8"/>
    <w:rsid w:val="00F81E1E"/>
    <w:rsid w:val="00F840C5"/>
    <w:rsid w:val="00F8653E"/>
    <w:rsid w:val="00F8737E"/>
    <w:rsid w:val="00F90EF7"/>
    <w:rsid w:val="00FA0FC7"/>
    <w:rsid w:val="00FA4325"/>
    <w:rsid w:val="00FA5812"/>
    <w:rsid w:val="00FB05C0"/>
    <w:rsid w:val="00FB0D2B"/>
    <w:rsid w:val="00FB0ECB"/>
    <w:rsid w:val="00FC3E2A"/>
    <w:rsid w:val="00FC79AD"/>
    <w:rsid w:val="00FD54A7"/>
    <w:rsid w:val="00FE4594"/>
    <w:rsid w:val="00FF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539CFE"/>
  <w15:chartTrackingRefBased/>
  <w15:docId w15:val="{003A6217-58E4-489C-81E5-12D9EAE6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E4D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llbChar">
    <w:name w:val="Élőláb Char"/>
    <w:link w:val="llb"/>
    <w:rsid w:val="00842C93"/>
    <w:rPr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9E4D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fejChar">
    <w:name w:val="Élőfej Char"/>
    <w:aliases w:val="Char2 Char, Char2 Char"/>
    <w:basedOn w:val="Bekezdsalapbettpusa"/>
    <w:link w:val="lfej"/>
    <w:rsid w:val="009E4DEC"/>
    <w:rPr>
      <w:sz w:val="24"/>
      <w:szCs w:val="24"/>
    </w:rPr>
  </w:style>
  <w:style w:type="paragraph" w:styleId="Szvegtrzs">
    <w:name w:val="Body Text"/>
    <w:basedOn w:val="Norml"/>
    <w:link w:val="SzvegtrzsChar"/>
    <w:rsid w:val="009E4DEC"/>
    <w:pPr>
      <w:jc w:val="center"/>
    </w:pPr>
    <w:rPr>
      <w:b/>
      <w:szCs w:val="20"/>
      <w:u w:val="single"/>
    </w:rPr>
  </w:style>
  <w:style w:type="character" w:customStyle="1" w:styleId="SzvegtrzsChar">
    <w:name w:val="Szövegtörzs Char"/>
    <w:basedOn w:val="Bekezdsalapbettpusa"/>
    <w:link w:val="Szvegtrzs"/>
    <w:rsid w:val="009E4DEC"/>
    <w:rPr>
      <w:b/>
      <w:sz w:val="24"/>
      <w:u w:val="single"/>
    </w:rPr>
  </w:style>
  <w:style w:type="paragraph" w:styleId="Szvegtrzs3">
    <w:name w:val="Body Text 3"/>
    <w:basedOn w:val="Norml"/>
    <w:link w:val="Szvegtrzs3Char"/>
    <w:rsid w:val="009E4DEC"/>
    <w:pPr>
      <w:jc w:val="both"/>
    </w:pPr>
    <w:rPr>
      <w:sz w:val="20"/>
      <w:szCs w:val="20"/>
    </w:rPr>
  </w:style>
  <w:style w:type="character" w:customStyle="1" w:styleId="Szvegtrzs3Char">
    <w:name w:val="Szövegtörzs 3 Char"/>
    <w:basedOn w:val="Bekezdsalapbettpusa"/>
    <w:link w:val="Szvegtrzs3"/>
    <w:rsid w:val="009E4DEC"/>
  </w:style>
  <w:style w:type="paragraph" w:styleId="Szvegtrzsbehzssal3">
    <w:name w:val="Body Text Indent 3"/>
    <w:basedOn w:val="Norml"/>
    <w:link w:val="Szvegtrzsbehzssal3Char"/>
    <w:rsid w:val="009E4DEC"/>
    <w:pPr>
      <w:ind w:left="709" w:hanging="709"/>
      <w:jc w:val="both"/>
    </w:pPr>
    <w:rPr>
      <w:szCs w:val="20"/>
    </w:rPr>
  </w:style>
  <w:style w:type="character" w:customStyle="1" w:styleId="Szvegtrzsbehzssal3Char">
    <w:name w:val="Szövegtörzs behúzással 3 Char"/>
    <w:basedOn w:val="Bekezdsalapbettpusa"/>
    <w:link w:val="Szvegtrzsbehzssal3"/>
    <w:rsid w:val="009E4DEC"/>
    <w:rPr>
      <w:sz w:val="24"/>
    </w:rPr>
  </w:style>
  <w:style w:type="paragraph" w:styleId="Szvegtrzsbehzssal2">
    <w:name w:val="Body Text Indent 2"/>
    <w:basedOn w:val="Norml"/>
    <w:link w:val="Szvegtrzsbehzssal2Char"/>
    <w:rsid w:val="009E4DEC"/>
    <w:pPr>
      <w:ind w:left="426" w:hanging="426"/>
      <w:jc w:val="both"/>
    </w:pPr>
    <w:rPr>
      <w:sz w:val="22"/>
      <w:szCs w:val="20"/>
    </w:rPr>
  </w:style>
  <w:style w:type="character" w:customStyle="1" w:styleId="Szvegtrzsbehzssal2Char">
    <w:name w:val="Szövegtörzs behúzással 2 Char"/>
    <w:basedOn w:val="Bekezdsalapbettpusa"/>
    <w:link w:val="Szvegtrzsbehzssal2"/>
    <w:rsid w:val="009E4DEC"/>
    <w:rPr>
      <w:sz w:val="22"/>
    </w:rPr>
  </w:style>
  <w:style w:type="paragraph" w:styleId="Listaszerbekezds">
    <w:name w:val="List Paragraph"/>
    <w:basedOn w:val="Norml"/>
    <w:uiPriority w:val="34"/>
    <w:qFormat/>
    <w:rsid w:val="00A81A1D"/>
    <w:pPr>
      <w:ind w:left="720"/>
      <w:contextualSpacing/>
    </w:pPr>
  </w:style>
  <w:style w:type="table" w:styleId="Rcsostblzat">
    <w:name w:val="Table Grid"/>
    <w:basedOn w:val="Normltblzat"/>
    <w:rsid w:val="00250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4B059D5AFAD84C9A4E7215A4782FF2" ma:contentTypeVersion="0" ma:contentTypeDescription="Új dokumentum létrehozása." ma:contentTypeScope="" ma:versionID="ef42002c53e6938abb0400886f809f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A87224-7B79-49C3-B01A-2DE0BF496E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2E76D7-A5A9-42E5-95B9-3FC8DCA72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202A5B-FB5F-4B32-B0A2-29743A4CD2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9F51EFB-29C1-408C-9405-419FCF8712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1393</Words>
  <Characters>9615</Characters>
  <Application>Microsoft Office Word</Application>
  <DocSecurity>0</DocSecurity>
  <Lines>80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10987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Andrea</dc:creator>
  <cp:keywords/>
  <dc:description/>
  <cp:lastModifiedBy>Darázs Eszter dr.</cp:lastModifiedBy>
  <cp:revision>10</cp:revision>
  <cp:lastPrinted>2022-05-25T15:47:00Z</cp:lastPrinted>
  <dcterms:created xsi:type="dcterms:W3CDTF">2025-05-30T09:14:00Z</dcterms:created>
  <dcterms:modified xsi:type="dcterms:W3CDTF">2026-09-25T09:46:00Z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0x010100454B059D5AFAD84C9A4E7215A4782FF2</vt:lpwstr>
  </property>
</Properties>
</file>