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8CA93" w14:textId="49A9D5DA" w:rsidR="00A2194E" w:rsidRPr="00D06E20" w:rsidRDefault="00481473" w:rsidP="00A2194E">
      <w:pPr>
        <w:spacing w:before="120"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D06E20">
        <w:rPr>
          <w:rFonts w:ascii="Arial" w:hAnsi="Arial" w:cs="Arial"/>
          <w:b/>
          <w:bCs/>
          <w:sz w:val="26"/>
          <w:szCs w:val="26"/>
        </w:rPr>
        <w:t>KÉRELEM</w:t>
      </w:r>
    </w:p>
    <w:p w14:paraId="408B3F61" w14:textId="0742F546" w:rsidR="00481473" w:rsidRPr="00D06E20" w:rsidRDefault="001162D9" w:rsidP="003A0C04">
      <w:pPr>
        <w:spacing w:before="120"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1162D9">
        <w:rPr>
          <w:rFonts w:ascii="Arial" w:hAnsi="Arial" w:cs="Arial"/>
          <w:i/>
          <w:iCs/>
          <w:sz w:val="22"/>
          <w:szCs w:val="22"/>
        </w:rPr>
        <w:t>a földgázpiaci egyetemes szolgáltatáshoz kapcsolódó értékesítési árak megállapításáról és alkalmazásáról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481473" w:rsidRPr="00D06E20">
        <w:rPr>
          <w:rFonts w:ascii="Arial" w:hAnsi="Arial" w:cs="Arial"/>
          <w:i/>
          <w:iCs/>
          <w:sz w:val="22"/>
          <w:szCs w:val="22"/>
        </w:rPr>
        <w:t>szóló</w:t>
      </w:r>
      <w:r w:rsidR="00A2194E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69/2016</w:t>
      </w:r>
      <w:r w:rsidR="00481473" w:rsidRPr="00D06E20">
        <w:rPr>
          <w:rFonts w:ascii="Arial" w:hAnsi="Arial" w:cs="Arial"/>
          <w:i/>
          <w:iCs/>
          <w:sz w:val="22"/>
          <w:szCs w:val="22"/>
        </w:rPr>
        <w:t>. (</w:t>
      </w:r>
      <w:r>
        <w:rPr>
          <w:rFonts w:ascii="Arial" w:hAnsi="Arial" w:cs="Arial"/>
          <w:i/>
          <w:iCs/>
          <w:sz w:val="22"/>
          <w:szCs w:val="22"/>
        </w:rPr>
        <w:t>XII.29</w:t>
      </w:r>
      <w:r w:rsidR="00481473" w:rsidRPr="00D06E20">
        <w:rPr>
          <w:rFonts w:ascii="Arial" w:hAnsi="Arial" w:cs="Arial"/>
          <w:i/>
          <w:iCs/>
          <w:sz w:val="22"/>
          <w:szCs w:val="22"/>
        </w:rPr>
        <w:t xml:space="preserve">.) </w:t>
      </w:r>
      <w:r>
        <w:rPr>
          <w:rFonts w:ascii="Arial" w:hAnsi="Arial" w:cs="Arial"/>
          <w:i/>
          <w:iCs/>
          <w:sz w:val="22"/>
          <w:szCs w:val="22"/>
        </w:rPr>
        <w:t>NFM</w:t>
      </w:r>
      <w:r w:rsidR="00481473" w:rsidRPr="00D06E20">
        <w:rPr>
          <w:rFonts w:ascii="Arial" w:hAnsi="Arial" w:cs="Arial"/>
          <w:i/>
          <w:iCs/>
          <w:sz w:val="22"/>
          <w:szCs w:val="22"/>
        </w:rPr>
        <w:t xml:space="preserve"> rendelet </w:t>
      </w:r>
      <w:r>
        <w:rPr>
          <w:rFonts w:ascii="Arial" w:hAnsi="Arial" w:cs="Arial"/>
          <w:i/>
          <w:iCs/>
          <w:sz w:val="22"/>
          <w:szCs w:val="22"/>
        </w:rPr>
        <w:t>17</w:t>
      </w:r>
      <w:r w:rsidR="00481473" w:rsidRPr="00D06E20">
        <w:rPr>
          <w:rFonts w:ascii="Arial" w:hAnsi="Arial" w:cs="Arial"/>
          <w:i/>
          <w:iCs/>
          <w:sz w:val="22"/>
          <w:szCs w:val="22"/>
        </w:rPr>
        <w:t>. § (</w:t>
      </w:r>
      <w:r>
        <w:rPr>
          <w:rFonts w:ascii="Arial" w:hAnsi="Arial" w:cs="Arial"/>
          <w:i/>
          <w:iCs/>
          <w:sz w:val="22"/>
          <w:szCs w:val="22"/>
        </w:rPr>
        <w:t>1</w:t>
      </w:r>
      <w:r w:rsidR="00481473" w:rsidRPr="00D06E20">
        <w:rPr>
          <w:rFonts w:ascii="Arial" w:hAnsi="Arial" w:cs="Arial"/>
          <w:i/>
          <w:iCs/>
          <w:sz w:val="22"/>
          <w:szCs w:val="22"/>
        </w:rPr>
        <w:t>) bekezdése szerinti hatósági bizonyítvány kiállítása iránt</w:t>
      </w:r>
    </w:p>
    <w:p w14:paraId="392234AF" w14:textId="77777777" w:rsidR="00FB466C" w:rsidRDefault="00FB466C" w:rsidP="003A0C04">
      <w:pPr>
        <w:pStyle w:val="Szvegtrzs"/>
        <w:spacing w:before="12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11358DD" w14:textId="3E0AA329" w:rsidR="000B585B" w:rsidRPr="00FB466C" w:rsidRDefault="00481473" w:rsidP="00B40B39">
      <w:pPr>
        <w:pStyle w:val="Szvegtrzs"/>
        <w:spacing w:before="12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FB466C">
        <w:rPr>
          <w:rFonts w:ascii="Arial" w:hAnsi="Arial" w:cs="Arial"/>
          <w:b/>
          <w:sz w:val="22"/>
          <w:szCs w:val="22"/>
          <w:u w:val="single"/>
        </w:rPr>
        <w:t>Kérelmező adatai:</w:t>
      </w:r>
    </w:p>
    <w:p w14:paraId="5E44C770" w14:textId="77777777" w:rsidR="000B585B" w:rsidRPr="00FB466C" w:rsidRDefault="000B585B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 xml:space="preserve">név: </w:t>
      </w:r>
      <w:r w:rsidR="00951C6D" w:rsidRPr="00FB466C">
        <w:rPr>
          <w:rFonts w:ascii="Arial" w:hAnsi="Arial" w:cs="Arial"/>
          <w:sz w:val="22"/>
          <w:szCs w:val="22"/>
        </w:rPr>
        <w:t>……………………………………………………………………</w:t>
      </w:r>
    </w:p>
    <w:p w14:paraId="0FA3F386" w14:textId="77777777" w:rsidR="000B585B" w:rsidRPr="00FB466C" w:rsidRDefault="000B585B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szül</w:t>
      </w:r>
      <w:r w:rsidR="00481473" w:rsidRPr="00FB466C">
        <w:rPr>
          <w:rFonts w:ascii="Arial" w:hAnsi="Arial" w:cs="Arial"/>
          <w:sz w:val="22"/>
          <w:szCs w:val="22"/>
        </w:rPr>
        <w:t>etési n</w:t>
      </w:r>
      <w:r w:rsidR="00951C6D" w:rsidRPr="00FB466C">
        <w:rPr>
          <w:rFonts w:ascii="Arial" w:hAnsi="Arial" w:cs="Arial"/>
          <w:sz w:val="22"/>
          <w:szCs w:val="22"/>
        </w:rPr>
        <w:t>év</w:t>
      </w:r>
      <w:r w:rsidRPr="00FB466C">
        <w:rPr>
          <w:rFonts w:ascii="Arial" w:hAnsi="Arial" w:cs="Arial"/>
          <w:sz w:val="22"/>
          <w:szCs w:val="22"/>
        </w:rPr>
        <w:t xml:space="preserve">: </w:t>
      </w:r>
      <w:r w:rsidR="00951C6D" w:rsidRPr="00FB466C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1FC226D6" w14:textId="77777777" w:rsidR="000B585B" w:rsidRPr="00FB466C" w:rsidRDefault="000B585B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 xml:space="preserve">anyja neve: </w:t>
      </w:r>
      <w:r w:rsidR="00951C6D" w:rsidRPr="00FB466C">
        <w:rPr>
          <w:rFonts w:ascii="Arial" w:hAnsi="Arial" w:cs="Arial"/>
          <w:sz w:val="22"/>
          <w:szCs w:val="22"/>
        </w:rPr>
        <w:t>……………………………………………………………</w:t>
      </w:r>
    </w:p>
    <w:p w14:paraId="76589A55" w14:textId="77777777" w:rsidR="003A0C04" w:rsidRPr="00FB466C" w:rsidRDefault="003A0C04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születési hely, idő:</w:t>
      </w:r>
      <w:r w:rsidR="00951C6D" w:rsidRPr="00FB466C">
        <w:rPr>
          <w:rFonts w:ascii="Arial" w:hAnsi="Arial" w:cs="Arial"/>
          <w:sz w:val="22"/>
          <w:szCs w:val="22"/>
        </w:rPr>
        <w:t xml:space="preserve"> ……………………………………………………</w:t>
      </w:r>
    </w:p>
    <w:p w14:paraId="4025B0BB" w14:textId="77777777" w:rsidR="000B585B" w:rsidRPr="00FB466C" w:rsidRDefault="000B585B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 xml:space="preserve">lakcím: </w:t>
      </w:r>
      <w:r w:rsidR="00951C6D" w:rsidRPr="00FB466C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14:paraId="00F9C789" w14:textId="5E5343D3" w:rsidR="00B27E12" w:rsidRPr="00FB466C" w:rsidRDefault="00B27E12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telefonszám:</w:t>
      </w:r>
      <w:r w:rsidR="00096635" w:rsidRPr="00FB466C">
        <w:rPr>
          <w:rFonts w:ascii="Arial" w:hAnsi="Arial" w:cs="Arial"/>
          <w:sz w:val="22"/>
          <w:szCs w:val="22"/>
        </w:rPr>
        <w:t xml:space="preserve"> </w:t>
      </w:r>
      <w:r w:rsidRPr="00FB466C">
        <w:rPr>
          <w:rFonts w:ascii="Arial" w:hAnsi="Arial" w:cs="Arial"/>
          <w:sz w:val="22"/>
          <w:szCs w:val="22"/>
        </w:rPr>
        <w:t>……………………………………………………</w:t>
      </w:r>
      <w:proofErr w:type="gramStart"/>
      <w:r w:rsidRPr="00FB466C">
        <w:rPr>
          <w:rFonts w:ascii="Arial" w:hAnsi="Arial" w:cs="Arial"/>
          <w:sz w:val="22"/>
          <w:szCs w:val="22"/>
        </w:rPr>
        <w:t>…….</w:t>
      </w:r>
      <w:proofErr w:type="gramEnd"/>
      <w:r w:rsidRPr="00FB466C">
        <w:rPr>
          <w:rFonts w:ascii="Arial" w:hAnsi="Arial" w:cs="Arial"/>
          <w:sz w:val="22"/>
          <w:szCs w:val="22"/>
        </w:rPr>
        <w:t>.</w:t>
      </w:r>
    </w:p>
    <w:p w14:paraId="25AC516C" w14:textId="77777777" w:rsidR="00FB466C" w:rsidRPr="00FB466C" w:rsidRDefault="00FB466C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</w:p>
    <w:p w14:paraId="08D65D5E" w14:textId="28D59B1C" w:rsidR="00B37BE6" w:rsidRPr="00FB466C" w:rsidRDefault="00481473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B</w:t>
      </w:r>
      <w:r w:rsidR="0071402E" w:rsidRPr="00FB466C">
        <w:rPr>
          <w:rFonts w:ascii="Arial" w:hAnsi="Arial" w:cs="Arial"/>
          <w:sz w:val="22"/>
          <w:szCs w:val="22"/>
        </w:rPr>
        <w:t xml:space="preserve">üntetőjogi </w:t>
      </w:r>
      <w:r w:rsidR="0053036F" w:rsidRPr="00FB466C">
        <w:rPr>
          <w:rFonts w:ascii="Arial" w:hAnsi="Arial" w:cs="Arial"/>
          <w:sz w:val="22"/>
          <w:szCs w:val="22"/>
        </w:rPr>
        <w:t xml:space="preserve">és kártérítési </w:t>
      </w:r>
      <w:r w:rsidR="0071402E" w:rsidRPr="00FB466C">
        <w:rPr>
          <w:rFonts w:ascii="Arial" w:hAnsi="Arial" w:cs="Arial"/>
          <w:sz w:val="22"/>
          <w:szCs w:val="22"/>
        </w:rPr>
        <w:t xml:space="preserve">felelősségem tudatában </w:t>
      </w:r>
      <w:r w:rsidR="009166CE" w:rsidRPr="00FB466C">
        <w:rPr>
          <w:rFonts w:ascii="Arial" w:hAnsi="Arial" w:cs="Arial"/>
          <w:sz w:val="22"/>
          <w:szCs w:val="22"/>
        </w:rPr>
        <w:t>nyilatkozom, hogy</w:t>
      </w:r>
      <w:r w:rsidR="00B37BE6" w:rsidRPr="00FB466C">
        <w:rPr>
          <w:rFonts w:ascii="Arial" w:hAnsi="Arial" w:cs="Arial"/>
          <w:sz w:val="22"/>
          <w:szCs w:val="22"/>
        </w:rPr>
        <w:t>:</w:t>
      </w:r>
    </w:p>
    <w:p w14:paraId="22C88FAB" w14:textId="77777777" w:rsidR="00B37BE6" w:rsidRPr="00FB466C" w:rsidRDefault="00B37BE6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- a ………</w:t>
      </w:r>
      <w:proofErr w:type="gramStart"/>
      <w:r w:rsidRPr="00FB466C">
        <w:rPr>
          <w:rFonts w:ascii="Arial" w:hAnsi="Arial" w:cs="Arial"/>
          <w:sz w:val="22"/>
          <w:szCs w:val="22"/>
        </w:rPr>
        <w:t>…….</w:t>
      </w:r>
      <w:proofErr w:type="gramEnd"/>
      <w:r w:rsidRPr="00FB466C">
        <w:rPr>
          <w:rFonts w:ascii="Arial" w:hAnsi="Arial" w:cs="Arial"/>
          <w:sz w:val="22"/>
          <w:szCs w:val="22"/>
        </w:rPr>
        <w:t>.</w:t>
      </w:r>
      <w:r w:rsidR="0000068D" w:rsidRPr="00FB466C">
        <w:rPr>
          <w:rFonts w:ascii="Arial" w:hAnsi="Arial" w:cs="Arial"/>
          <w:sz w:val="22"/>
          <w:szCs w:val="22"/>
        </w:rPr>
        <w:t xml:space="preserve"> </w:t>
      </w:r>
      <w:r w:rsidR="0053036F" w:rsidRPr="00FB466C">
        <w:rPr>
          <w:rFonts w:ascii="Arial" w:hAnsi="Arial" w:cs="Arial"/>
          <w:sz w:val="22"/>
          <w:szCs w:val="22"/>
        </w:rPr>
        <w:t>helyrajzi szám</w:t>
      </w:r>
      <w:r w:rsidRPr="00FB466C">
        <w:rPr>
          <w:rFonts w:ascii="Arial" w:hAnsi="Arial" w:cs="Arial"/>
          <w:sz w:val="22"/>
          <w:szCs w:val="22"/>
        </w:rPr>
        <w:t>ú,</w:t>
      </w:r>
    </w:p>
    <w:p w14:paraId="033C4AE9" w14:textId="36A72E42" w:rsidR="009166CE" w:rsidRPr="00FB466C" w:rsidRDefault="00B37BE6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 xml:space="preserve">- természetben a </w:t>
      </w:r>
      <w:proofErr w:type="gramStart"/>
      <w:r w:rsidRPr="00FB466C">
        <w:rPr>
          <w:rFonts w:ascii="Arial" w:hAnsi="Arial" w:cs="Arial"/>
          <w:sz w:val="22"/>
          <w:szCs w:val="22"/>
        </w:rPr>
        <w:t>Szombathely,…</w:t>
      </w:r>
      <w:proofErr w:type="gramEnd"/>
      <w:r w:rsidRPr="00FB466C">
        <w:rPr>
          <w:rFonts w:ascii="Arial" w:hAnsi="Arial" w:cs="Arial"/>
          <w:sz w:val="22"/>
          <w:szCs w:val="22"/>
        </w:rPr>
        <w:t>……………………</w:t>
      </w:r>
      <w:proofErr w:type="gramStart"/>
      <w:r w:rsidRPr="00FB466C">
        <w:rPr>
          <w:rFonts w:ascii="Arial" w:hAnsi="Arial" w:cs="Arial"/>
          <w:sz w:val="22"/>
          <w:szCs w:val="22"/>
        </w:rPr>
        <w:t>…….</w:t>
      </w:r>
      <w:proofErr w:type="gramEnd"/>
      <w:r w:rsidRPr="00FB466C">
        <w:rPr>
          <w:rFonts w:ascii="Arial" w:hAnsi="Arial" w:cs="Arial"/>
          <w:sz w:val="22"/>
          <w:szCs w:val="22"/>
        </w:rPr>
        <w:t>…………</w:t>
      </w:r>
      <w:r w:rsidR="00B40B39">
        <w:rPr>
          <w:rFonts w:ascii="Arial" w:hAnsi="Arial" w:cs="Arial"/>
          <w:sz w:val="22"/>
          <w:szCs w:val="22"/>
        </w:rPr>
        <w:t>………</w:t>
      </w:r>
      <w:r w:rsidRPr="00FB466C">
        <w:rPr>
          <w:rFonts w:ascii="Arial" w:hAnsi="Arial" w:cs="Arial"/>
          <w:sz w:val="22"/>
          <w:szCs w:val="22"/>
        </w:rPr>
        <w:t xml:space="preserve">…. (közterület </w:t>
      </w:r>
      <w:r w:rsidR="0000068D" w:rsidRPr="00FB466C">
        <w:rPr>
          <w:rFonts w:ascii="Arial" w:hAnsi="Arial" w:cs="Arial"/>
          <w:sz w:val="22"/>
          <w:szCs w:val="22"/>
        </w:rPr>
        <w:t xml:space="preserve">neve és </w:t>
      </w:r>
      <w:r w:rsidRPr="00FB466C">
        <w:rPr>
          <w:rFonts w:ascii="Arial" w:hAnsi="Arial" w:cs="Arial"/>
          <w:sz w:val="22"/>
          <w:szCs w:val="22"/>
        </w:rPr>
        <w:t>jellege) ………… szám</w:t>
      </w:r>
      <w:r w:rsidR="0053036F" w:rsidRPr="00FB466C">
        <w:rPr>
          <w:rFonts w:ascii="Arial" w:hAnsi="Arial" w:cs="Arial"/>
          <w:sz w:val="22"/>
          <w:szCs w:val="22"/>
        </w:rPr>
        <w:t xml:space="preserve"> alatti ingatlanon meglévő épület</w:t>
      </w:r>
      <w:r w:rsidR="00EF4705" w:rsidRPr="00FB466C">
        <w:rPr>
          <w:rFonts w:ascii="Arial" w:hAnsi="Arial" w:cs="Arial"/>
          <w:sz w:val="22"/>
          <w:szCs w:val="22"/>
        </w:rPr>
        <w:t>(</w:t>
      </w:r>
      <w:proofErr w:type="spellStart"/>
      <w:r w:rsidR="00EF4705" w:rsidRPr="00FB466C">
        <w:rPr>
          <w:rFonts w:ascii="Arial" w:hAnsi="Arial" w:cs="Arial"/>
          <w:sz w:val="22"/>
          <w:szCs w:val="22"/>
        </w:rPr>
        <w:t>ek</w:t>
      </w:r>
      <w:proofErr w:type="spellEnd"/>
      <w:r w:rsidR="00EF4705" w:rsidRPr="00FB466C">
        <w:rPr>
          <w:rFonts w:ascii="Arial" w:hAnsi="Arial" w:cs="Arial"/>
          <w:sz w:val="22"/>
          <w:szCs w:val="22"/>
        </w:rPr>
        <w:t>)</w:t>
      </w:r>
    </w:p>
    <w:p w14:paraId="3B1275D1" w14:textId="0588A17D" w:rsidR="009166CE" w:rsidRPr="00FB466C" w:rsidRDefault="009166CE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1.</w:t>
      </w:r>
      <w:r w:rsidR="00307D17" w:rsidRPr="00FB466C">
        <w:rPr>
          <w:rFonts w:ascii="Arial" w:hAnsi="Arial" w:cs="Arial"/>
          <w:sz w:val="22"/>
          <w:szCs w:val="22"/>
        </w:rPr>
        <w:t xml:space="preserve">  a)</w:t>
      </w:r>
      <w:r w:rsidRPr="00FB466C">
        <w:rPr>
          <w:rFonts w:ascii="Arial" w:hAnsi="Arial" w:cs="Arial"/>
          <w:sz w:val="22"/>
          <w:szCs w:val="22"/>
        </w:rPr>
        <w:t xml:space="preserve"> </w:t>
      </w:r>
      <w:r w:rsidR="0053036F" w:rsidRPr="00FB466C">
        <w:rPr>
          <w:rFonts w:ascii="Arial" w:hAnsi="Arial" w:cs="Arial"/>
          <w:sz w:val="22"/>
          <w:szCs w:val="22"/>
        </w:rPr>
        <w:t>nem minősül</w:t>
      </w:r>
      <w:r w:rsidR="00EF4705" w:rsidRPr="00FB466C">
        <w:rPr>
          <w:rFonts w:ascii="Arial" w:hAnsi="Arial" w:cs="Arial"/>
          <w:sz w:val="22"/>
          <w:szCs w:val="22"/>
        </w:rPr>
        <w:t>(</w:t>
      </w:r>
      <w:proofErr w:type="spellStart"/>
      <w:r w:rsidR="00EF4705" w:rsidRPr="00FB466C">
        <w:rPr>
          <w:rFonts w:ascii="Arial" w:hAnsi="Arial" w:cs="Arial"/>
          <w:sz w:val="22"/>
          <w:szCs w:val="22"/>
        </w:rPr>
        <w:t>nek</w:t>
      </w:r>
      <w:proofErr w:type="spellEnd"/>
      <w:r w:rsidR="00EF4705" w:rsidRPr="00FB466C">
        <w:rPr>
          <w:rFonts w:ascii="Arial" w:hAnsi="Arial" w:cs="Arial"/>
          <w:sz w:val="22"/>
          <w:szCs w:val="22"/>
        </w:rPr>
        <w:t>)</w:t>
      </w:r>
      <w:r w:rsidRPr="00FB466C">
        <w:rPr>
          <w:rFonts w:ascii="Arial" w:hAnsi="Arial" w:cs="Arial"/>
          <w:sz w:val="22"/>
          <w:szCs w:val="22"/>
        </w:rPr>
        <w:t xml:space="preserve"> társasháznak, lakásszövetkezetnek</w:t>
      </w:r>
      <w:r w:rsidR="009D010A" w:rsidRPr="00FB466C">
        <w:rPr>
          <w:rFonts w:ascii="Arial" w:hAnsi="Arial" w:cs="Arial"/>
          <w:sz w:val="22"/>
          <w:szCs w:val="22"/>
        </w:rPr>
        <w:t>, vagy</w:t>
      </w:r>
    </w:p>
    <w:p w14:paraId="67FF83BD" w14:textId="58295F4C" w:rsidR="00307D17" w:rsidRPr="00FB466C" w:rsidRDefault="00307D17" w:rsidP="00B40B39">
      <w:pPr>
        <w:pStyle w:val="Szvegtrzs"/>
        <w:spacing w:before="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 xml:space="preserve">     b) a társasház alapító okirata szerinti társasházi albetéten belül, egy önálló mérési </w:t>
      </w:r>
    </w:p>
    <w:p w14:paraId="1B557493" w14:textId="7C3634DC" w:rsidR="00307D17" w:rsidRPr="00FB466C" w:rsidRDefault="00307D17" w:rsidP="00B40B39">
      <w:pPr>
        <w:pStyle w:val="Szvegtrzs"/>
        <w:spacing w:before="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 xml:space="preserve">          ponttal (felhasználási hellyel) rendelkeznek</w:t>
      </w:r>
    </w:p>
    <w:p w14:paraId="73B2B06C" w14:textId="42DA6585" w:rsidR="009D010A" w:rsidRPr="00FB466C" w:rsidRDefault="009166CE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2. a kérelmezett ingatlan</w:t>
      </w:r>
      <w:r w:rsidR="00CC2D71" w:rsidRPr="00FB466C">
        <w:rPr>
          <w:rFonts w:ascii="Arial" w:hAnsi="Arial" w:cs="Arial"/>
          <w:sz w:val="22"/>
          <w:szCs w:val="22"/>
        </w:rPr>
        <w:t>on található</w:t>
      </w:r>
      <w:r w:rsidR="00EB71AE" w:rsidRPr="00FB466C">
        <w:rPr>
          <w:rFonts w:ascii="Arial" w:hAnsi="Arial" w:cs="Arial"/>
          <w:sz w:val="22"/>
          <w:szCs w:val="22"/>
        </w:rPr>
        <w:t xml:space="preserve">, </w:t>
      </w:r>
      <w:r w:rsidR="001162D9" w:rsidRPr="00FB466C">
        <w:rPr>
          <w:rFonts w:ascii="Arial" w:hAnsi="Arial" w:cs="Arial"/>
          <w:sz w:val="22"/>
          <w:szCs w:val="22"/>
        </w:rPr>
        <w:t>a településrendezési és építési követelmények alapszabályzatáról szóló 280/2024. (IX. 30.) Korm. rendelet (a továbbiakban: TÉKA)</w:t>
      </w:r>
      <w:r w:rsidR="00EB71AE" w:rsidRPr="00FB466C">
        <w:rPr>
          <w:rFonts w:ascii="Arial" w:hAnsi="Arial" w:cs="Arial"/>
          <w:sz w:val="22"/>
          <w:szCs w:val="22"/>
        </w:rPr>
        <w:t>1</w:t>
      </w:r>
      <w:r w:rsidR="001162D9" w:rsidRPr="00FB466C">
        <w:rPr>
          <w:rFonts w:ascii="Arial" w:hAnsi="Arial" w:cs="Arial"/>
          <w:sz w:val="22"/>
          <w:szCs w:val="22"/>
        </w:rPr>
        <w:t>26</w:t>
      </w:r>
      <w:r w:rsidR="00EB71AE" w:rsidRPr="00FB466C">
        <w:rPr>
          <w:rFonts w:ascii="Arial" w:hAnsi="Arial" w:cs="Arial"/>
          <w:sz w:val="22"/>
          <w:szCs w:val="22"/>
        </w:rPr>
        <w:t>. §-a szerinti</w:t>
      </w:r>
      <w:r w:rsidR="00CC2D71" w:rsidRPr="00FB466C">
        <w:rPr>
          <w:rFonts w:ascii="Arial" w:hAnsi="Arial" w:cs="Arial"/>
          <w:sz w:val="22"/>
          <w:szCs w:val="22"/>
        </w:rPr>
        <w:t xml:space="preserve"> lakások száma: ………………</w:t>
      </w:r>
      <w:r w:rsidR="00307D17" w:rsidRPr="00FB466C">
        <w:rPr>
          <w:rFonts w:ascii="Arial" w:hAnsi="Arial" w:cs="Arial"/>
          <w:sz w:val="22"/>
          <w:szCs w:val="22"/>
        </w:rPr>
        <w:t xml:space="preserve"> db</w:t>
      </w:r>
    </w:p>
    <w:p w14:paraId="69371F62" w14:textId="77777777" w:rsidR="00FB466C" w:rsidRPr="00FB466C" w:rsidRDefault="00FB466C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</w:p>
    <w:p w14:paraId="7D22E8AF" w14:textId="5B3FA0AF" w:rsidR="00CC2D71" w:rsidRPr="00FB466C" w:rsidRDefault="001162D9" w:rsidP="00B40B39">
      <w:pPr>
        <w:pStyle w:val="Szvegtrzs"/>
        <w:spacing w:before="120" w:line="276" w:lineRule="auto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i/>
          <w:iCs/>
          <w:sz w:val="22"/>
          <w:szCs w:val="22"/>
        </w:rPr>
        <w:t>A földgázpiaci egyetemes szolgáltatáshoz kapcsolódó értékesítési árak megállapításáról és alkalmazásáról</w:t>
      </w:r>
      <w:r w:rsidRPr="00FB466C">
        <w:rPr>
          <w:rFonts w:ascii="Arial" w:hAnsi="Arial" w:cs="Arial"/>
          <w:sz w:val="22"/>
          <w:szCs w:val="22"/>
        </w:rPr>
        <w:t xml:space="preserve"> szóló 69/2016. (XII.29.) NFM rendelet</w:t>
      </w:r>
      <w:r w:rsidR="00FB466C" w:rsidRPr="00FB466C">
        <w:rPr>
          <w:rFonts w:ascii="Arial" w:hAnsi="Arial" w:cs="Arial"/>
          <w:sz w:val="22"/>
          <w:szCs w:val="22"/>
        </w:rPr>
        <w:t xml:space="preserve"> (a továbbiakban: R.)</w:t>
      </w:r>
      <w:r w:rsidRPr="00FB466C">
        <w:rPr>
          <w:rFonts w:ascii="Arial" w:hAnsi="Arial" w:cs="Arial"/>
          <w:i/>
          <w:iCs/>
          <w:sz w:val="22"/>
          <w:szCs w:val="22"/>
        </w:rPr>
        <w:t xml:space="preserve"> </w:t>
      </w:r>
      <w:r w:rsidRPr="00FB466C">
        <w:rPr>
          <w:rFonts w:ascii="Arial" w:hAnsi="Arial" w:cs="Arial"/>
          <w:sz w:val="22"/>
          <w:szCs w:val="22"/>
        </w:rPr>
        <w:t>16</w:t>
      </w:r>
      <w:r w:rsidR="00EF4705" w:rsidRPr="00FB466C">
        <w:rPr>
          <w:rFonts w:ascii="Arial" w:hAnsi="Arial" w:cs="Arial"/>
          <w:sz w:val="22"/>
          <w:szCs w:val="22"/>
        </w:rPr>
        <w:t xml:space="preserve">. §-a szerinti kedvezmény </w:t>
      </w:r>
      <w:r w:rsidR="009D010A" w:rsidRPr="00FB466C">
        <w:rPr>
          <w:rFonts w:ascii="Arial" w:hAnsi="Arial" w:cs="Arial"/>
          <w:sz w:val="22"/>
          <w:szCs w:val="22"/>
        </w:rPr>
        <w:t>igénybevétele</w:t>
      </w:r>
      <w:r w:rsidR="00EF4705" w:rsidRPr="00FB466C">
        <w:rPr>
          <w:rFonts w:ascii="Arial" w:hAnsi="Arial" w:cs="Arial"/>
          <w:sz w:val="22"/>
          <w:szCs w:val="22"/>
        </w:rPr>
        <w:t xml:space="preserve"> céljából </w:t>
      </w:r>
      <w:r w:rsidR="00EF4705" w:rsidRPr="00FB466C">
        <w:rPr>
          <w:rFonts w:ascii="Arial" w:hAnsi="Arial" w:cs="Arial"/>
          <w:b/>
          <w:bCs/>
          <w:sz w:val="22"/>
          <w:szCs w:val="22"/>
        </w:rPr>
        <w:t>k</w:t>
      </w:r>
      <w:r w:rsidR="00CC5834" w:rsidRPr="00FB466C">
        <w:rPr>
          <w:rFonts w:ascii="Arial" w:hAnsi="Arial" w:cs="Arial"/>
          <w:b/>
          <w:sz w:val="22"/>
          <w:szCs w:val="22"/>
        </w:rPr>
        <w:t xml:space="preserve">érem </w:t>
      </w:r>
      <w:r w:rsidR="00EF4705" w:rsidRPr="00FB466C">
        <w:rPr>
          <w:rFonts w:ascii="Arial" w:hAnsi="Arial" w:cs="Arial"/>
          <w:b/>
          <w:sz w:val="22"/>
          <w:szCs w:val="22"/>
        </w:rPr>
        <w:t>Szomb</w:t>
      </w:r>
      <w:r w:rsidR="00CC5834" w:rsidRPr="00FB466C">
        <w:rPr>
          <w:rFonts w:ascii="Arial" w:hAnsi="Arial" w:cs="Arial"/>
          <w:b/>
          <w:sz w:val="22"/>
          <w:szCs w:val="22"/>
        </w:rPr>
        <w:t>a</w:t>
      </w:r>
      <w:r w:rsidR="00EF4705" w:rsidRPr="00FB466C">
        <w:rPr>
          <w:rFonts w:ascii="Arial" w:hAnsi="Arial" w:cs="Arial"/>
          <w:b/>
          <w:sz w:val="22"/>
          <w:szCs w:val="22"/>
        </w:rPr>
        <w:t>thely Megyei Jogú Város</w:t>
      </w:r>
      <w:r w:rsidR="00CC5834" w:rsidRPr="00FB466C">
        <w:rPr>
          <w:rFonts w:ascii="Arial" w:hAnsi="Arial" w:cs="Arial"/>
          <w:b/>
          <w:sz w:val="22"/>
          <w:szCs w:val="22"/>
        </w:rPr>
        <w:t xml:space="preserve"> Jegyzőjét</w:t>
      </w:r>
      <w:r w:rsidR="00CA3CA8" w:rsidRPr="00FB466C">
        <w:rPr>
          <w:rFonts w:ascii="Arial" w:hAnsi="Arial" w:cs="Arial"/>
          <w:b/>
          <w:sz w:val="22"/>
          <w:szCs w:val="22"/>
        </w:rPr>
        <w:t xml:space="preserve">, </w:t>
      </w:r>
      <w:r w:rsidR="00CC5834" w:rsidRPr="00FB466C">
        <w:rPr>
          <w:rFonts w:ascii="Arial" w:hAnsi="Arial" w:cs="Arial"/>
          <w:b/>
          <w:sz w:val="22"/>
          <w:szCs w:val="22"/>
        </w:rPr>
        <w:t>hogy a</w:t>
      </w:r>
      <w:r w:rsidR="00EF4705" w:rsidRPr="00FB466C">
        <w:rPr>
          <w:rFonts w:ascii="Arial" w:hAnsi="Arial" w:cs="Arial"/>
          <w:b/>
          <w:sz w:val="22"/>
          <w:szCs w:val="22"/>
        </w:rPr>
        <w:t>z egyetemes szolgáltató</w:t>
      </w:r>
      <w:r w:rsidR="00CC5834" w:rsidRPr="00FB466C">
        <w:rPr>
          <w:rFonts w:ascii="Arial" w:hAnsi="Arial" w:cs="Arial"/>
          <w:sz w:val="22"/>
          <w:szCs w:val="22"/>
        </w:rPr>
        <w:t xml:space="preserve"> </w:t>
      </w:r>
      <w:r w:rsidR="00CC5834" w:rsidRPr="00FB466C">
        <w:rPr>
          <w:rFonts w:ascii="Arial" w:hAnsi="Arial" w:cs="Arial"/>
          <w:b/>
          <w:sz w:val="22"/>
          <w:szCs w:val="22"/>
        </w:rPr>
        <w:t xml:space="preserve">előtt történő </w:t>
      </w:r>
      <w:r w:rsidR="00EF4705" w:rsidRPr="00FB466C">
        <w:rPr>
          <w:rFonts w:ascii="Arial" w:hAnsi="Arial" w:cs="Arial"/>
          <w:b/>
          <w:sz w:val="22"/>
          <w:szCs w:val="22"/>
        </w:rPr>
        <w:t>benyújtásra</w:t>
      </w:r>
      <w:r w:rsidR="00CC5834" w:rsidRPr="00FB466C">
        <w:rPr>
          <w:rFonts w:ascii="Arial" w:hAnsi="Arial" w:cs="Arial"/>
          <w:b/>
          <w:sz w:val="22"/>
          <w:szCs w:val="22"/>
        </w:rPr>
        <w:t xml:space="preserve"> részemre hatósági bizonyítványt állítson ki </w:t>
      </w:r>
      <w:r w:rsidRPr="00FB466C">
        <w:rPr>
          <w:rFonts w:ascii="Arial" w:hAnsi="Arial" w:cs="Arial"/>
          <w:b/>
          <w:sz w:val="22"/>
          <w:szCs w:val="22"/>
        </w:rPr>
        <w:t xml:space="preserve">felhasználási helyenként </w:t>
      </w:r>
      <w:r w:rsidR="009166CE" w:rsidRPr="00FB466C">
        <w:rPr>
          <w:rFonts w:ascii="Arial" w:hAnsi="Arial" w:cs="Arial"/>
          <w:b/>
          <w:sz w:val="22"/>
          <w:szCs w:val="22"/>
        </w:rPr>
        <w:t xml:space="preserve">a </w:t>
      </w:r>
      <w:r w:rsidR="00EF4705" w:rsidRPr="00FB466C">
        <w:rPr>
          <w:rFonts w:ascii="Arial" w:hAnsi="Arial" w:cs="Arial"/>
          <w:b/>
          <w:sz w:val="22"/>
          <w:szCs w:val="22"/>
        </w:rPr>
        <w:t>tárgyi</w:t>
      </w:r>
      <w:r w:rsidR="00CC2D71" w:rsidRPr="00FB466C">
        <w:rPr>
          <w:rFonts w:ascii="Arial" w:hAnsi="Arial" w:cs="Arial"/>
          <w:b/>
          <w:sz w:val="22"/>
          <w:szCs w:val="22"/>
        </w:rPr>
        <w:t xml:space="preserve"> ingatlanon található lakás</w:t>
      </w:r>
      <w:r w:rsidR="003E2FB1" w:rsidRPr="00FB466C">
        <w:rPr>
          <w:rFonts w:ascii="Arial" w:hAnsi="Arial" w:cs="Arial"/>
          <w:b/>
          <w:sz w:val="22"/>
          <w:szCs w:val="22"/>
        </w:rPr>
        <w:t xml:space="preserve"> rendeltetési egységek</w:t>
      </w:r>
      <w:r w:rsidR="00CC2D71" w:rsidRPr="00FB466C">
        <w:rPr>
          <w:rFonts w:ascii="Arial" w:hAnsi="Arial" w:cs="Arial"/>
          <w:b/>
          <w:sz w:val="22"/>
          <w:szCs w:val="22"/>
        </w:rPr>
        <w:t xml:space="preserve"> szám</w:t>
      </w:r>
      <w:r w:rsidR="008F0B4D" w:rsidRPr="00FB466C">
        <w:rPr>
          <w:rFonts w:ascii="Arial" w:hAnsi="Arial" w:cs="Arial"/>
          <w:b/>
          <w:sz w:val="22"/>
          <w:szCs w:val="22"/>
        </w:rPr>
        <w:t>áról.</w:t>
      </w:r>
    </w:p>
    <w:p w14:paraId="3F457B42" w14:textId="77777777" w:rsidR="00CC2D71" w:rsidRPr="00FB466C" w:rsidRDefault="00CC2D71" w:rsidP="00B40B39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7966C37" w14:textId="24FB2738" w:rsidR="0026406D" w:rsidRPr="00FB466C" w:rsidRDefault="00EF4705" w:rsidP="00B40B39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 xml:space="preserve">Tudomással bírok arról, hogy </w:t>
      </w:r>
      <w:r w:rsidR="001162D9" w:rsidRPr="00FB466C">
        <w:rPr>
          <w:rFonts w:ascii="Arial" w:hAnsi="Arial" w:cs="Arial"/>
          <w:sz w:val="22"/>
          <w:szCs w:val="22"/>
        </w:rPr>
        <w:t>a TÉKA 126</w:t>
      </w:r>
      <w:r w:rsidR="000B585B" w:rsidRPr="00FB466C">
        <w:rPr>
          <w:rFonts w:ascii="Arial" w:hAnsi="Arial" w:cs="Arial"/>
          <w:sz w:val="22"/>
          <w:szCs w:val="22"/>
        </w:rPr>
        <w:t>. §</w:t>
      </w:r>
      <w:r w:rsidR="0026406D" w:rsidRPr="00FB466C">
        <w:rPr>
          <w:rFonts w:ascii="Arial" w:hAnsi="Arial" w:cs="Arial"/>
          <w:sz w:val="22"/>
          <w:szCs w:val="22"/>
        </w:rPr>
        <w:t>-a értelmében:</w:t>
      </w:r>
    </w:p>
    <w:p w14:paraId="35766E83" w14:textId="1815EF16" w:rsidR="001162D9" w:rsidRPr="00FB466C" w:rsidRDefault="00FB466C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„</w:t>
      </w:r>
      <w:r w:rsidR="001162D9" w:rsidRPr="00FB466C">
        <w:rPr>
          <w:rFonts w:ascii="Arial" w:hAnsi="Arial" w:cs="Arial"/>
          <w:sz w:val="22"/>
          <w:szCs w:val="22"/>
        </w:rPr>
        <w:t xml:space="preserve">(1) A lakás olyan huzamos tartózkodás céljára szolgáló </w:t>
      </w:r>
      <w:r w:rsidR="001162D9" w:rsidRPr="00B40B39">
        <w:rPr>
          <w:rFonts w:ascii="Arial" w:hAnsi="Arial" w:cs="Arial"/>
          <w:b/>
          <w:bCs/>
          <w:sz w:val="22"/>
          <w:szCs w:val="22"/>
          <w:u w:val="single"/>
        </w:rPr>
        <w:t>önálló rendeltetési egység</w:t>
      </w:r>
      <w:r w:rsidR="001162D9" w:rsidRPr="00FB466C">
        <w:rPr>
          <w:rFonts w:ascii="Arial" w:hAnsi="Arial" w:cs="Arial"/>
          <w:sz w:val="22"/>
          <w:szCs w:val="22"/>
        </w:rPr>
        <w:t>, melynek helyiségeit úgy kell kialakítani, hogy azok együttesen tegyék lehetővé ​</w:t>
      </w:r>
    </w:p>
    <w:p w14:paraId="1B7A6298" w14:textId="77777777" w:rsidR="001162D9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a) a pihenést, az alvást és az otthoni tevékenységek folytatását,</w:t>
      </w:r>
    </w:p>
    <w:p w14:paraId="4125343D" w14:textId="77777777" w:rsidR="001162D9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b) a főzést, étkezést és mosogatást,</w:t>
      </w:r>
    </w:p>
    <w:p w14:paraId="4B51EBE4" w14:textId="77777777" w:rsidR="001162D9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c) a tisztálkodást, a mosást, az illemhelyhasználatot,</w:t>
      </w:r>
    </w:p>
    <w:p w14:paraId="20D35A9A" w14:textId="77777777" w:rsidR="001162D9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d) az életvitelhez szükséges anyagok és tárgyak tárolását,</w:t>
      </w:r>
    </w:p>
    <w:p w14:paraId="67479870" w14:textId="77777777" w:rsidR="001162D9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e) szükség esetén az otthoni, irodai jellegű munkavégzést.</w:t>
      </w:r>
    </w:p>
    <w:p w14:paraId="40B0005E" w14:textId="77777777" w:rsidR="001162D9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(2) A lakásnak fűthetőnek kell lennie, a rendeltetésének megfelelő szellőzést, megvilágítást minden helyiségben biztosítani kell.</w:t>
      </w:r>
    </w:p>
    <w:p w14:paraId="3B0ADD68" w14:textId="77777777" w:rsidR="001162D9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lastRenderedPageBreak/>
        <w:t xml:space="preserve">(3) A lakószoba a lakás minden olyan közvetlen természetes megvilágítású és </w:t>
      </w:r>
      <w:proofErr w:type="spellStart"/>
      <w:r w:rsidRPr="00FB466C">
        <w:rPr>
          <w:rFonts w:ascii="Arial" w:hAnsi="Arial" w:cs="Arial"/>
          <w:sz w:val="22"/>
          <w:szCs w:val="22"/>
        </w:rPr>
        <w:t>szellőzésű</w:t>
      </w:r>
      <w:proofErr w:type="spellEnd"/>
      <w:r w:rsidRPr="00FB466C">
        <w:rPr>
          <w:rFonts w:ascii="Arial" w:hAnsi="Arial" w:cs="Arial"/>
          <w:sz w:val="22"/>
          <w:szCs w:val="22"/>
        </w:rPr>
        <w:t>, fűthető, huzamos tartózkodás céljára szolgáló helyisége, amely lehetővé teszi az (1) bekezdés a) és e) pontja szerinti tevékenységek folytatását és az azokhoz kapcsolódó berendezések elhelyezését.</w:t>
      </w:r>
    </w:p>
    <w:p w14:paraId="2ADCAEA8" w14:textId="77777777" w:rsidR="001162D9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(4) A (3) bekezdés szerinti lakószoba hasznos alapterülete legalább 10 m2 a legalább hét lakást tartalmazó lakóépületben.</w:t>
      </w:r>
    </w:p>
    <w:p w14:paraId="6F252EA2" w14:textId="77777777" w:rsidR="001162D9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(5) A 30 m2-t meghaladó hasznos alapterületű lakás legalább egy lakószobájának legalább 18 m2 hasznos alapterületűnek kell lennie. Ebbe az alapterületbe nem számítható be a főző és az étkező funkció céljára is szolgáló helyiség, helyiségrész hasznos alapterülete, amennyiben az a lakószoba légterével közös.</w:t>
      </w:r>
    </w:p>
    <w:p w14:paraId="007AE142" w14:textId="77777777" w:rsidR="001162D9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(6) A 30 m2-t meghaladó, de legfeljebb 80 m2 hasznos alapterületű lakásban egy legalább 2 m2 hasznos alapterületű tároló helyiséget kell létesíteni, amely a lakáson kívül is elhelyezhető, ha a lakás bejáratától közös használatú közlekedőn 10 méteren belül elérhető a tároló helyiség.</w:t>
      </w:r>
    </w:p>
    <w:p w14:paraId="052063BE" w14:textId="77777777" w:rsidR="001162D9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(7) A 80 m2-t meghaladó hasznos alapterületű lakásban egy legalább 5 m2 hasznos alapterületű háztartási helyiséget kell kialakítani.</w:t>
      </w:r>
    </w:p>
    <w:p w14:paraId="469F1D6E" w14:textId="77777777" w:rsidR="001162D9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(8) A legfeljebb 30 m2 hasznos alapterületű lakás lakószobájának legalább 16 m2 hasznos alapterületűnek kell lennie. Amennyiben a lakószoba főzés céljára is szolgál, a szoba hasznos alapterülete legalább 20 m2.</w:t>
      </w:r>
    </w:p>
    <w:p w14:paraId="0FC2991D" w14:textId="598A7552" w:rsidR="00307D17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(9) A (8) bekezdés szerinti lakásban olyan előteret vagy előszobát kell kialakítani, amelyben egy legalább 1,20 × 0,60 méter alaprajzi méretű, 2,40 méter magas szekrény elhelyezhető. A lakószobával közös légtérben lévő előtér nem csökkentheti a lakószoba minimális alapterületét.</w:t>
      </w:r>
      <w:r w:rsidR="00FB466C" w:rsidRPr="00FB466C">
        <w:rPr>
          <w:rFonts w:ascii="Arial" w:hAnsi="Arial" w:cs="Arial"/>
          <w:sz w:val="22"/>
          <w:szCs w:val="22"/>
        </w:rPr>
        <w:t>”</w:t>
      </w:r>
    </w:p>
    <w:p w14:paraId="5AB48A3C" w14:textId="77777777" w:rsidR="001162D9" w:rsidRPr="00FB466C" w:rsidRDefault="001162D9" w:rsidP="00B40B39">
      <w:p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0B9B0DD4" w14:textId="6251E509" w:rsidR="00307D17" w:rsidRPr="00FB466C" w:rsidRDefault="00307D17" w:rsidP="00B40B3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 xml:space="preserve">A </w:t>
      </w:r>
      <w:r w:rsidR="00FB466C" w:rsidRPr="00FB466C">
        <w:rPr>
          <w:rFonts w:ascii="Arial" w:hAnsi="Arial" w:cs="Arial"/>
          <w:sz w:val="22"/>
          <w:szCs w:val="22"/>
        </w:rPr>
        <w:t>R. 16. § (4)</w:t>
      </w:r>
      <w:r w:rsidRPr="00FB466C">
        <w:rPr>
          <w:rFonts w:ascii="Arial" w:hAnsi="Arial" w:cs="Arial"/>
          <w:sz w:val="22"/>
          <w:szCs w:val="22"/>
        </w:rPr>
        <w:t xml:space="preserve"> bekezdés értelmében a hatósági bizonyítvány kiállítása során nem kell figyelembe venni</w:t>
      </w:r>
    </w:p>
    <w:p w14:paraId="7D57B55D" w14:textId="77777777" w:rsidR="00FB466C" w:rsidRPr="00FB466C" w:rsidRDefault="00FB466C" w:rsidP="00B40B3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740EEF" w14:textId="77777777" w:rsidR="00FB466C" w:rsidRPr="00FB466C" w:rsidRDefault="00FB466C" w:rsidP="00B40B3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 xml:space="preserve">a) a TÉKA 5. § 113. pontjában foglalt, az önálló rendeltetési egységek önálló bejáratára, valamint </w:t>
      </w:r>
    </w:p>
    <w:p w14:paraId="666D9043" w14:textId="77777777" w:rsidR="00FB466C" w:rsidRPr="00FB466C" w:rsidRDefault="00FB466C" w:rsidP="00B40B3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b) a lakások műszaki megosztására</w:t>
      </w:r>
    </w:p>
    <w:p w14:paraId="144435FB" w14:textId="77777777" w:rsidR="00FB466C" w:rsidRPr="00FB466C" w:rsidRDefault="00FB466C" w:rsidP="00B40B3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vonatkozó követelményeket, ha a lakások a TÉKA 126. §-</w:t>
      </w:r>
      <w:proofErr w:type="spellStart"/>
      <w:r w:rsidRPr="00FB466C">
        <w:rPr>
          <w:rFonts w:ascii="Arial" w:hAnsi="Arial" w:cs="Arial"/>
          <w:sz w:val="22"/>
          <w:szCs w:val="22"/>
        </w:rPr>
        <w:t>ában</w:t>
      </w:r>
      <w:proofErr w:type="spellEnd"/>
      <w:r w:rsidRPr="00FB466C">
        <w:rPr>
          <w:rFonts w:ascii="Arial" w:hAnsi="Arial" w:cs="Arial"/>
          <w:sz w:val="22"/>
          <w:szCs w:val="22"/>
        </w:rPr>
        <w:t xml:space="preserve"> foglalt egyéb követelményeknek eleget tesznek.</w:t>
      </w:r>
    </w:p>
    <w:p w14:paraId="084F73E1" w14:textId="77777777" w:rsidR="00307D17" w:rsidRPr="00FB466C" w:rsidRDefault="00307D17" w:rsidP="00B40B3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5D5B48" w14:textId="25C16BC0" w:rsidR="004B0100" w:rsidRDefault="004B0100" w:rsidP="00B40B3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Tudomásul veszem, hogy a hatósági bizonyítvány kiállítása során a jegyző a hatósági eljárásokra irányadó adatkezelési szabályok szerint jár el.</w:t>
      </w:r>
    </w:p>
    <w:p w14:paraId="613B73A2" w14:textId="77777777" w:rsidR="00B40B39" w:rsidRPr="00FB466C" w:rsidRDefault="00B40B39" w:rsidP="00B40B3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839E9E" w14:textId="77777777" w:rsidR="004B0100" w:rsidRPr="00FB466C" w:rsidRDefault="004B0100" w:rsidP="00B40B3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 xml:space="preserve">Tudomásul veszem, hogy a nyilatkozatomban foglaltakat, a ténylegesen kialakult állapot igazolására vonatkozó jogszabályi előírásra tekintettel, a </w:t>
      </w:r>
    </w:p>
    <w:p w14:paraId="4F68D57C" w14:textId="77777777" w:rsidR="004B0100" w:rsidRPr="00FB466C" w:rsidRDefault="004B0100" w:rsidP="00B40B3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D2D7D5" w14:textId="77777777" w:rsidR="004B0100" w:rsidRPr="00FB466C" w:rsidRDefault="004B0100" w:rsidP="00B40B3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FB466C">
        <w:rPr>
          <w:rFonts w:ascii="Arial" w:hAnsi="Arial" w:cs="Arial"/>
          <w:b/>
          <w:bCs/>
          <w:sz w:val="22"/>
          <w:szCs w:val="22"/>
          <w:u w:val="single"/>
        </w:rPr>
        <w:t>hatóság helyszíni szemle során ellenőrzi.</w:t>
      </w:r>
    </w:p>
    <w:p w14:paraId="633919DC" w14:textId="77777777" w:rsidR="004B0100" w:rsidRPr="00FB466C" w:rsidRDefault="004B0100" w:rsidP="00B40B39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376971C" w14:textId="778FD05B" w:rsidR="004B0100" w:rsidRPr="00FB466C" w:rsidRDefault="004B0100" w:rsidP="00B40B39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sz w:val="22"/>
          <w:szCs w:val="22"/>
        </w:rPr>
        <w:t>Tudomásul veszem, hogy a hatósági bizonyítvány kiállítása során a jegyző a hatósági eljárásokra irányadó adatkezelési szabályok szerint jár el.</w:t>
      </w:r>
    </w:p>
    <w:p w14:paraId="4AAEBB6E" w14:textId="77777777" w:rsidR="004B0100" w:rsidRPr="00FB466C" w:rsidRDefault="004B0100" w:rsidP="004B010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C593584" w14:textId="76C23DA2" w:rsidR="004B0100" w:rsidRPr="00FB466C" w:rsidRDefault="004B0100" w:rsidP="004B010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B466C">
        <w:rPr>
          <w:rFonts w:ascii="Arial" w:hAnsi="Arial" w:cs="Arial"/>
          <w:b/>
          <w:sz w:val="22"/>
          <w:szCs w:val="22"/>
        </w:rPr>
        <w:t>Szombathely, 202</w:t>
      </w:r>
      <w:r w:rsidR="00911C2D" w:rsidRPr="00FB466C">
        <w:rPr>
          <w:rFonts w:ascii="Arial" w:hAnsi="Arial" w:cs="Arial"/>
          <w:b/>
          <w:sz w:val="22"/>
          <w:szCs w:val="22"/>
        </w:rPr>
        <w:t>6</w:t>
      </w:r>
      <w:r w:rsidRPr="00FB466C">
        <w:rPr>
          <w:rFonts w:ascii="Arial" w:hAnsi="Arial" w:cs="Arial"/>
          <w:b/>
          <w:sz w:val="22"/>
          <w:szCs w:val="22"/>
        </w:rPr>
        <w:t>. …… …</w:t>
      </w:r>
      <w:proofErr w:type="gramStart"/>
      <w:r w:rsidRPr="00FB466C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FB466C">
        <w:rPr>
          <w:rFonts w:ascii="Arial" w:hAnsi="Arial" w:cs="Arial"/>
          <w:b/>
          <w:sz w:val="22"/>
          <w:szCs w:val="22"/>
        </w:rPr>
        <w:t>.(hónap) ……………. (nap)</w:t>
      </w:r>
    </w:p>
    <w:tbl>
      <w:tblPr>
        <w:tblW w:w="113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5455"/>
      </w:tblGrid>
      <w:tr w:rsidR="004B0100" w:rsidRPr="00FB466C" w14:paraId="21D2D251" w14:textId="77777777" w:rsidTr="000D6B45">
        <w:tc>
          <w:tcPr>
            <w:tcW w:w="5882" w:type="dxa"/>
          </w:tcPr>
          <w:p w14:paraId="7BE18956" w14:textId="77777777" w:rsidR="004B0100" w:rsidRDefault="004B0100" w:rsidP="000D6B45">
            <w:pPr>
              <w:spacing w:before="12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66D886" w14:textId="77777777" w:rsidR="00FB466C" w:rsidRPr="00FB466C" w:rsidRDefault="00FB466C" w:rsidP="000D6B45">
            <w:pPr>
              <w:spacing w:before="12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55" w:type="dxa"/>
          </w:tcPr>
          <w:p w14:paraId="058D8924" w14:textId="77777777" w:rsidR="004B0100" w:rsidRPr="00FB466C" w:rsidRDefault="004B0100" w:rsidP="000D6B45">
            <w:pPr>
              <w:spacing w:before="12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FDB35A8" w14:textId="77777777" w:rsidR="004B0100" w:rsidRPr="00FB466C" w:rsidRDefault="004B0100" w:rsidP="004B0100">
      <w:pPr>
        <w:pStyle w:val="Szvegtrzs"/>
        <w:tabs>
          <w:tab w:val="clear" w:pos="1985"/>
          <w:tab w:val="clear" w:pos="2552"/>
          <w:tab w:val="clear" w:pos="6237"/>
          <w:tab w:val="center" w:pos="7371"/>
        </w:tabs>
        <w:spacing w:before="120" w:line="276" w:lineRule="auto"/>
        <w:rPr>
          <w:rFonts w:ascii="Arial" w:hAnsi="Arial" w:cs="Arial"/>
          <w:b/>
          <w:sz w:val="22"/>
          <w:szCs w:val="22"/>
        </w:rPr>
      </w:pPr>
      <w:r w:rsidRPr="00FB466C">
        <w:rPr>
          <w:rFonts w:ascii="Arial" w:hAnsi="Arial" w:cs="Arial"/>
          <w:b/>
          <w:sz w:val="22"/>
          <w:szCs w:val="22"/>
        </w:rPr>
        <w:tab/>
        <w:t>…………………………</w:t>
      </w:r>
    </w:p>
    <w:p w14:paraId="6B00D9F1" w14:textId="20A1EEDB" w:rsidR="00DB0FBB" w:rsidRPr="00FB466C" w:rsidRDefault="004B0100" w:rsidP="004B0100">
      <w:pPr>
        <w:pStyle w:val="Szvegtrzs"/>
        <w:tabs>
          <w:tab w:val="clear" w:pos="1985"/>
          <w:tab w:val="clear" w:pos="2552"/>
          <w:tab w:val="clear" w:pos="6237"/>
          <w:tab w:val="center" w:pos="7371"/>
        </w:tabs>
        <w:spacing w:before="120" w:line="276" w:lineRule="auto"/>
        <w:rPr>
          <w:rFonts w:ascii="Arial" w:hAnsi="Arial" w:cs="Arial"/>
          <w:b/>
          <w:sz w:val="22"/>
          <w:szCs w:val="22"/>
        </w:rPr>
      </w:pPr>
      <w:r w:rsidRPr="00FB466C">
        <w:rPr>
          <w:rFonts w:ascii="Arial" w:hAnsi="Arial" w:cs="Arial"/>
          <w:b/>
          <w:sz w:val="22"/>
          <w:szCs w:val="22"/>
        </w:rPr>
        <w:tab/>
        <w:t>Kérelmező aláírása</w:t>
      </w:r>
    </w:p>
    <w:sectPr w:rsidR="00DB0FBB" w:rsidRPr="00FB466C" w:rsidSect="00B40B39">
      <w:pgSz w:w="11906" w:h="16838"/>
      <w:pgMar w:top="709" w:right="70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7B04" w14:textId="77777777" w:rsidR="00266B0D" w:rsidRDefault="00266B0D" w:rsidP="00945451">
      <w:r>
        <w:separator/>
      </w:r>
    </w:p>
  </w:endnote>
  <w:endnote w:type="continuationSeparator" w:id="0">
    <w:p w14:paraId="26B92486" w14:textId="77777777" w:rsidR="00266B0D" w:rsidRDefault="00266B0D" w:rsidP="0094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F07BC" w14:textId="77777777" w:rsidR="00266B0D" w:rsidRDefault="00266B0D" w:rsidP="00945451">
      <w:r>
        <w:separator/>
      </w:r>
    </w:p>
  </w:footnote>
  <w:footnote w:type="continuationSeparator" w:id="0">
    <w:p w14:paraId="439F2F4E" w14:textId="77777777" w:rsidR="00266B0D" w:rsidRDefault="00266B0D" w:rsidP="00945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B5581"/>
    <w:multiLevelType w:val="hybridMultilevel"/>
    <w:tmpl w:val="848691E8"/>
    <w:lvl w:ilvl="0" w:tplc="EF36813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37492"/>
    <w:multiLevelType w:val="hybridMultilevel"/>
    <w:tmpl w:val="8CFE4D7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C5343"/>
    <w:multiLevelType w:val="hybridMultilevel"/>
    <w:tmpl w:val="15FA5BA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82778"/>
    <w:multiLevelType w:val="hybridMultilevel"/>
    <w:tmpl w:val="D61ED8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B5CA9"/>
    <w:multiLevelType w:val="hybridMultilevel"/>
    <w:tmpl w:val="2550F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156648">
    <w:abstractNumId w:val="0"/>
  </w:num>
  <w:num w:numId="2" w16cid:durableId="613174577">
    <w:abstractNumId w:val="3"/>
  </w:num>
  <w:num w:numId="3" w16cid:durableId="580529616">
    <w:abstractNumId w:val="4"/>
  </w:num>
  <w:num w:numId="4" w16cid:durableId="1193882696">
    <w:abstractNumId w:val="1"/>
  </w:num>
  <w:num w:numId="5" w16cid:durableId="1969166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CE"/>
    <w:rsid w:val="0000068D"/>
    <w:rsid w:val="00080953"/>
    <w:rsid w:val="00096635"/>
    <w:rsid w:val="000B585B"/>
    <w:rsid w:val="000D2EC4"/>
    <w:rsid w:val="000F5C7D"/>
    <w:rsid w:val="00101DB0"/>
    <w:rsid w:val="00103164"/>
    <w:rsid w:val="00112F7C"/>
    <w:rsid w:val="00116273"/>
    <w:rsid w:val="001162D9"/>
    <w:rsid w:val="00116B0B"/>
    <w:rsid w:val="001429F9"/>
    <w:rsid w:val="00167730"/>
    <w:rsid w:val="00190651"/>
    <w:rsid w:val="001938CC"/>
    <w:rsid w:val="00195A76"/>
    <w:rsid w:val="001C7AF1"/>
    <w:rsid w:val="001F5000"/>
    <w:rsid w:val="001F73AE"/>
    <w:rsid w:val="002108A8"/>
    <w:rsid w:val="002168EB"/>
    <w:rsid w:val="00220389"/>
    <w:rsid w:val="00227FB7"/>
    <w:rsid w:val="0024294F"/>
    <w:rsid w:val="0026406D"/>
    <w:rsid w:val="00266B0D"/>
    <w:rsid w:val="00292195"/>
    <w:rsid w:val="0029260C"/>
    <w:rsid w:val="002941A0"/>
    <w:rsid w:val="002941C2"/>
    <w:rsid w:val="002B2008"/>
    <w:rsid w:val="002F3A46"/>
    <w:rsid w:val="003027E1"/>
    <w:rsid w:val="00307D17"/>
    <w:rsid w:val="0031478B"/>
    <w:rsid w:val="00321C1A"/>
    <w:rsid w:val="0033078C"/>
    <w:rsid w:val="00330DCE"/>
    <w:rsid w:val="00332EDD"/>
    <w:rsid w:val="00340183"/>
    <w:rsid w:val="00341AD0"/>
    <w:rsid w:val="0036280F"/>
    <w:rsid w:val="00366BCA"/>
    <w:rsid w:val="00396DA9"/>
    <w:rsid w:val="003A00F8"/>
    <w:rsid w:val="003A0C04"/>
    <w:rsid w:val="003A2BA8"/>
    <w:rsid w:val="003E1820"/>
    <w:rsid w:val="003E2FB1"/>
    <w:rsid w:val="00407ABE"/>
    <w:rsid w:val="004366EB"/>
    <w:rsid w:val="00441A0B"/>
    <w:rsid w:val="00443A02"/>
    <w:rsid w:val="00457A94"/>
    <w:rsid w:val="0046563E"/>
    <w:rsid w:val="004669AC"/>
    <w:rsid w:val="00466AF4"/>
    <w:rsid w:val="00481473"/>
    <w:rsid w:val="00486FD4"/>
    <w:rsid w:val="004B0100"/>
    <w:rsid w:val="004C2620"/>
    <w:rsid w:val="004D6942"/>
    <w:rsid w:val="004E1792"/>
    <w:rsid w:val="004E5FE1"/>
    <w:rsid w:val="004F46AE"/>
    <w:rsid w:val="00512055"/>
    <w:rsid w:val="005163CC"/>
    <w:rsid w:val="00517E92"/>
    <w:rsid w:val="00520586"/>
    <w:rsid w:val="0053036F"/>
    <w:rsid w:val="005365C3"/>
    <w:rsid w:val="00545E88"/>
    <w:rsid w:val="00565A97"/>
    <w:rsid w:val="00581CA7"/>
    <w:rsid w:val="0059393D"/>
    <w:rsid w:val="00593B02"/>
    <w:rsid w:val="005A0236"/>
    <w:rsid w:val="005B013B"/>
    <w:rsid w:val="005D799F"/>
    <w:rsid w:val="005E3222"/>
    <w:rsid w:val="00603CB4"/>
    <w:rsid w:val="00606AEA"/>
    <w:rsid w:val="00630C61"/>
    <w:rsid w:val="00633050"/>
    <w:rsid w:val="00656A70"/>
    <w:rsid w:val="0067088B"/>
    <w:rsid w:val="006A2B59"/>
    <w:rsid w:val="006A4354"/>
    <w:rsid w:val="006D59A1"/>
    <w:rsid w:val="006E6BEE"/>
    <w:rsid w:val="0071402E"/>
    <w:rsid w:val="00725D3C"/>
    <w:rsid w:val="00742C31"/>
    <w:rsid w:val="00763AC1"/>
    <w:rsid w:val="00786D0D"/>
    <w:rsid w:val="0078765F"/>
    <w:rsid w:val="007A445D"/>
    <w:rsid w:val="007A68EA"/>
    <w:rsid w:val="007B1C51"/>
    <w:rsid w:val="007C07B0"/>
    <w:rsid w:val="007F2A9A"/>
    <w:rsid w:val="007F5ADD"/>
    <w:rsid w:val="00814E70"/>
    <w:rsid w:val="00817973"/>
    <w:rsid w:val="00863FC0"/>
    <w:rsid w:val="0087505C"/>
    <w:rsid w:val="008757FE"/>
    <w:rsid w:val="008944C6"/>
    <w:rsid w:val="008A10C9"/>
    <w:rsid w:val="008A2400"/>
    <w:rsid w:val="008C6D73"/>
    <w:rsid w:val="008C71E6"/>
    <w:rsid w:val="008F0B4D"/>
    <w:rsid w:val="008F22E1"/>
    <w:rsid w:val="008F394B"/>
    <w:rsid w:val="008F597C"/>
    <w:rsid w:val="00906822"/>
    <w:rsid w:val="00911C2D"/>
    <w:rsid w:val="00914FAE"/>
    <w:rsid w:val="009166CE"/>
    <w:rsid w:val="00922CF6"/>
    <w:rsid w:val="009351EA"/>
    <w:rsid w:val="00945451"/>
    <w:rsid w:val="00951C6D"/>
    <w:rsid w:val="00954481"/>
    <w:rsid w:val="0095703E"/>
    <w:rsid w:val="0099058F"/>
    <w:rsid w:val="009B0492"/>
    <w:rsid w:val="009D010A"/>
    <w:rsid w:val="009F33A3"/>
    <w:rsid w:val="00A0046C"/>
    <w:rsid w:val="00A1455B"/>
    <w:rsid w:val="00A2194E"/>
    <w:rsid w:val="00A32E95"/>
    <w:rsid w:val="00A43750"/>
    <w:rsid w:val="00AB1967"/>
    <w:rsid w:val="00AB28EA"/>
    <w:rsid w:val="00AF55FC"/>
    <w:rsid w:val="00AF7110"/>
    <w:rsid w:val="00B27E12"/>
    <w:rsid w:val="00B37BE6"/>
    <w:rsid w:val="00B40B39"/>
    <w:rsid w:val="00B452BF"/>
    <w:rsid w:val="00B71B4E"/>
    <w:rsid w:val="00BA5E50"/>
    <w:rsid w:val="00BA7B04"/>
    <w:rsid w:val="00BC6BD5"/>
    <w:rsid w:val="00C20811"/>
    <w:rsid w:val="00C23B9D"/>
    <w:rsid w:val="00C35783"/>
    <w:rsid w:val="00C36C6C"/>
    <w:rsid w:val="00C43320"/>
    <w:rsid w:val="00C65AA7"/>
    <w:rsid w:val="00C66EC3"/>
    <w:rsid w:val="00CA3CA8"/>
    <w:rsid w:val="00CB77C4"/>
    <w:rsid w:val="00CC2D71"/>
    <w:rsid w:val="00CC5834"/>
    <w:rsid w:val="00CE46F8"/>
    <w:rsid w:val="00D02E65"/>
    <w:rsid w:val="00D06E20"/>
    <w:rsid w:val="00D175B1"/>
    <w:rsid w:val="00D34301"/>
    <w:rsid w:val="00DA2CC6"/>
    <w:rsid w:val="00DB0FBB"/>
    <w:rsid w:val="00DC4B7D"/>
    <w:rsid w:val="00DD74FE"/>
    <w:rsid w:val="00DE09AD"/>
    <w:rsid w:val="00DF71F8"/>
    <w:rsid w:val="00E055C2"/>
    <w:rsid w:val="00E30F64"/>
    <w:rsid w:val="00E365B4"/>
    <w:rsid w:val="00E36AF6"/>
    <w:rsid w:val="00E6567B"/>
    <w:rsid w:val="00E75A12"/>
    <w:rsid w:val="00E865EA"/>
    <w:rsid w:val="00EA1A36"/>
    <w:rsid w:val="00EB0B2F"/>
    <w:rsid w:val="00EB71AE"/>
    <w:rsid w:val="00ED6BC0"/>
    <w:rsid w:val="00EF3FE4"/>
    <w:rsid w:val="00EF4705"/>
    <w:rsid w:val="00F159CF"/>
    <w:rsid w:val="00F65888"/>
    <w:rsid w:val="00F879C3"/>
    <w:rsid w:val="00FA39D4"/>
    <w:rsid w:val="00FB466C"/>
    <w:rsid w:val="00FF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75E2"/>
  <w15:chartTrackingRefBased/>
  <w15:docId w15:val="{5E074434-FF0C-4C67-8E1D-8A29B0C5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30DCE"/>
    <w:rPr>
      <w:rFonts w:ascii="Times New Roman" w:eastAsia="Times New Roman" w:hAnsi="Times New Roman"/>
      <w:sz w:val="24"/>
      <w:szCs w:val="24"/>
    </w:rPr>
  </w:style>
  <w:style w:type="paragraph" w:styleId="Cmsor4">
    <w:name w:val="heading 4"/>
    <w:basedOn w:val="Norml"/>
    <w:next w:val="Norml"/>
    <w:link w:val="Cmsor4Char"/>
    <w:qFormat/>
    <w:rsid w:val="00A1455B"/>
    <w:pPr>
      <w:keepNext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30DCE"/>
    <w:pPr>
      <w:ind w:left="720"/>
      <w:contextualSpacing/>
    </w:pPr>
  </w:style>
  <w:style w:type="paragraph" w:styleId="Szvegtrzs">
    <w:name w:val="Body Text"/>
    <w:basedOn w:val="Norml"/>
    <w:link w:val="SzvegtrzsChar"/>
    <w:rsid w:val="00330DCE"/>
    <w:pPr>
      <w:tabs>
        <w:tab w:val="right" w:leader="dot" w:pos="1985"/>
        <w:tab w:val="right" w:leader="dot" w:pos="2552"/>
        <w:tab w:val="left" w:pos="6237"/>
      </w:tabs>
      <w:spacing w:before="100"/>
      <w:jc w:val="both"/>
    </w:pPr>
    <w:rPr>
      <w:color w:val="000000"/>
      <w:szCs w:val="20"/>
    </w:rPr>
  </w:style>
  <w:style w:type="character" w:customStyle="1" w:styleId="SzvegtrzsChar">
    <w:name w:val="Szövegtörzs Char"/>
    <w:link w:val="Szvegtrzs"/>
    <w:rsid w:val="00330DCE"/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character" w:styleId="Hiperhivatkozs">
    <w:name w:val="Hyperlink"/>
    <w:rsid w:val="00330DCE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30DC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330DCE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4Char">
    <w:name w:val="Címsor 4 Char"/>
    <w:link w:val="Cmsor4"/>
    <w:rsid w:val="00A1455B"/>
    <w:rPr>
      <w:rFonts w:ascii="Times New Roman" w:eastAsia="Times New Roman" w:hAnsi="Times New Roman"/>
      <w:b/>
      <w:bCs/>
      <w:sz w:val="24"/>
      <w:szCs w:val="24"/>
    </w:rPr>
  </w:style>
  <w:style w:type="paragraph" w:styleId="lfej">
    <w:name w:val="header"/>
    <w:basedOn w:val="Norml"/>
    <w:link w:val="lfejChar"/>
    <w:rsid w:val="00BC6BD5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link w:val="lfej"/>
    <w:rsid w:val="00BC6BD5"/>
    <w:rPr>
      <w:rFonts w:ascii="Times New Roman" w:eastAsia="Times New Roman" w:hAnsi="Times New Roman"/>
      <w:sz w:val="24"/>
    </w:rPr>
  </w:style>
  <w:style w:type="paragraph" w:styleId="Cm">
    <w:name w:val="Title"/>
    <w:basedOn w:val="Norml"/>
    <w:next w:val="Norml"/>
    <w:link w:val="CmChar"/>
    <w:uiPriority w:val="10"/>
    <w:qFormat/>
    <w:rsid w:val="009454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uiPriority w:val="10"/>
    <w:rsid w:val="0094545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945451"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rsid w:val="00945451"/>
    <w:rPr>
      <w:rFonts w:ascii="Times New Roman" w:eastAsia="Times New Roman" w:hAnsi="Times New Roman"/>
    </w:rPr>
  </w:style>
  <w:style w:type="character" w:styleId="Vgjegyzet-hivatkozs">
    <w:name w:val="endnote reference"/>
    <w:uiPriority w:val="99"/>
    <w:semiHidden/>
    <w:unhideWhenUsed/>
    <w:rsid w:val="00945451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C71E6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8C71E6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semiHidden/>
    <w:unhideWhenUsed/>
    <w:rsid w:val="008C71E6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CC2D71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CC2D7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27476-5A5E-4E24-9309-B96E889C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SzmolaB</dc:creator>
  <cp:keywords/>
  <cp:lastModifiedBy>Vargáné Kovács Lívia</cp:lastModifiedBy>
  <cp:revision>3</cp:revision>
  <cp:lastPrinted>2022-09-12T13:34:00Z</cp:lastPrinted>
  <dcterms:created xsi:type="dcterms:W3CDTF">2026-07-24T09:10:00Z</dcterms:created>
  <dcterms:modified xsi:type="dcterms:W3CDTF">2026-07-27T07:38:00Z</dcterms:modified>
</cp:coreProperties>
</file>